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D4" w:rsidRPr="000E0117" w:rsidRDefault="008112D4" w:rsidP="008112D4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0E0117">
        <w:rPr>
          <w:rFonts w:ascii="Arial" w:hAnsi="Arial" w:cs="Arial"/>
          <w:sz w:val="20"/>
          <w:szCs w:val="20"/>
        </w:rPr>
        <w:t>в Государственную инспекцию труда в Пензенской области</w:t>
      </w: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От инженера охраны труда</w:t>
      </w: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 xml:space="preserve">МКП "Теплоснабжение г. Пензы" </w:t>
      </w:r>
      <w:proofErr w:type="spellStart"/>
      <w:r w:rsidRPr="000E0117">
        <w:rPr>
          <w:rFonts w:ascii="Arial" w:hAnsi="Arial" w:cs="Arial"/>
          <w:sz w:val="20"/>
          <w:szCs w:val="20"/>
        </w:rPr>
        <w:t>Завлялова</w:t>
      </w:r>
      <w:proofErr w:type="spellEnd"/>
      <w:r w:rsidRPr="000E0117">
        <w:rPr>
          <w:rFonts w:ascii="Arial" w:hAnsi="Arial" w:cs="Arial"/>
          <w:sz w:val="20"/>
          <w:szCs w:val="20"/>
        </w:rPr>
        <w:t xml:space="preserve"> Г.М.</w:t>
      </w: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адрес: 440013, г. Пенза, Складской пер., д. 11,</w:t>
      </w: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телефон: +7 (123) 123-12-12,</w:t>
      </w: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адрес электронной почты: zav123@mail.ru</w:t>
      </w: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Жалоба (заявление)</w:t>
      </w: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в государственную инспекцию труда о нарушении</w:t>
      </w: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работодателем трудовых прав работников</w:t>
      </w: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Заявитель, в соответствии с трудовым договором от 20 мая 2015 г. N 53, работает в МКП "Теплоснабжение г. Пензы", ОГРН 989898989898989, ИНН 9898989898, КПП 989801001, с 21 мая 2015 г. по настоящее время в должности инженера охраны труда.</w:t>
      </w:r>
    </w:p>
    <w:p w:rsidR="008112D4" w:rsidRPr="000E0117" w:rsidRDefault="008112D4" w:rsidP="00811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E0117">
        <w:rPr>
          <w:rFonts w:ascii="Arial" w:hAnsi="Arial" w:cs="Arial"/>
          <w:sz w:val="20"/>
          <w:szCs w:val="20"/>
        </w:rPr>
        <w:t xml:space="preserve">Согласно </w:t>
      </w:r>
      <w:proofErr w:type="spellStart"/>
      <w:r w:rsidRPr="000E0117">
        <w:rPr>
          <w:rFonts w:ascii="Arial" w:hAnsi="Arial" w:cs="Arial"/>
          <w:sz w:val="20"/>
          <w:szCs w:val="20"/>
        </w:rPr>
        <w:t>абз</w:t>
      </w:r>
      <w:proofErr w:type="spellEnd"/>
      <w:r w:rsidRPr="000E0117">
        <w:rPr>
          <w:rFonts w:ascii="Arial" w:hAnsi="Arial" w:cs="Arial"/>
          <w:sz w:val="20"/>
          <w:szCs w:val="20"/>
        </w:rPr>
        <w:t>. 4 ч. 1 ст. 219 Трудового кодекса Российской Федерации работники вправе получать от работодателя достоверную информацию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 и обучаться за счет средств работодателя безопасным методам и приемам труда.</w:t>
      </w:r>
      <w:proofErr w:type="gramEnd"/>
      <w:r w:rsidRPr="000E0117">
        <w:rPr>
          <w:rFonts w:ascii="Arial" w:hAnsi="Arial" w:cs="Arial"/>
          <w:sz w:val="20"/>
          <w:szCs w:val="20"/>
        </w:rPr>
        <w:t xml:space="preserve"> Кроме того, ст. 11.4 Коллективного договора от 10.01.2017 N 5 МКП "Теплоснабжение г. Пензы" в случае необеспечения на рабочих местах безопасных условий труда работникам установлены повышенные гарантии и компенсации за работу на работах с вредными и (или) опасными условиями труда.</w:t>
      </w:r>
    </w:p>
    <w:p w:rsidR="008112D4" w:rsidRPr="000E0117" w:rsidRDefault="008112D4" w:rsidP="00811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 xml:space="preserve">По состоянию на 30.01.2021 на запросы Заявителя от 15.11.2020 и от 20.12.2020 достоверная информация об условиях и охране труда на рабочих местах </w:t>
      </w:r>
      <w:proofErr w:type="spellStart"/>
      <w:r w:rsidRPr="000E0117">
        <w:rPr>
          <w:rFonts w:ascii="Arial" w:hAnsi="Arial" w:cs="Arial"/>
          <w:sz w:val="20"/>
          <w:szCs w:val="20"/>
        </w:rPr>
        <w:t>газоэлектросварщиков</w:t>
      </w:r>
      <w:proofErr w:type="spellEnd"/>
      <w:r w:rsidRPr="000E0117">
        <w:rPr>
          <w:rFonts w:ascii="Arial" w:hAnsi="Arial" w:cs="Arial"/>
          <w:sz w:val="20"/>
          <w:szCs w:val="20"/>
        </w:rPr>
        <w:t>, линейных электромонтеров, о существующем риске повреждения их здоровья, а также о мерах по защите от воздействия вредных и (или) опасных производственных факторов, о сроках и об условиях обучения за счет средств работодателя безопасным методам и приемам труда не получена. Ежемесячная компенсация в размере 3 000 (трех тысяч) рублей в счет повышенных гарантий за работу на работах с вредными и (или) опасными условиями труда в случае необеспечения на рабочих местах безопасных условий труда работникам за август - декабрь 2020 г. не получена.</w:t>
      </w:r>
    </w:p>
    <w:p w:rsidR="008112D4" w:rsidRPr="000E0117" w:rsidRDefault="008112D4" w:rsidP="00811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 xml:space="preserve">В соответствии с </w:t>
      </w:r>
      <w:proofErr w:type="spellStart"/>
      <w:r w:rsidRPr="000E0117">
        <w:rPr>
          <w:rFonts w:ascii="Arial" w:hAnsi="Arial" w:cs="Arial"/>
          <w:sz w:val="20"/>
          <w:szCs w:val="20"/>
        </w:rPr>
        <w:t>абз</w:t>
      </w:r>
      <w:proofErr w:type="spellEnd"/>
      <w:r w:rsidRPr="000E0117">
        <w:rPr>
          <w:rFonts w:ascii="Arial" w:hAnsi="Arial" w:cs="Arial"/>
          <w:sz w:val="20"/>
          <w:szCs w:val="20"/>
        </w:rPr>
        <w:t xml:space="preserve">. 2 ч. 2 ст. 355 Трудового кодекса Российской Федерации одной из основных задач федеральной инспекции труда является обеспечение соблюдения и </w:t>
      </w:r>
      <w:proofErr w:type="gramStart"/>
      <w:r w:rsidRPr="000E0117">
        <w:rPr>
          <w:rFonts w:ascii="Arial" w:hAnsi="Arial" w:cs="Arial"/>
          <w:sz w:val="20"/>
          <w:szCs w:val="20"/>
        </w:rPr>
        <w:t>защиты</w:t>
      </w:r>
      <w:proofErr w:type="gramEnd"/>
      <w:r w:rsidRPr="000E0117">
        <w:rPr>
          <w:rFonts w:ascii="Arial" w:hAnsi="Arial" w:cs="Arial"/>
          <w:sz w:val="20"/>
          <w:szCs w:val="20"/>
        </w:rPr>
        <w:t xml:space="preserve"> трудовых прав и свобод граждан, включая право на безопасные условия труда.</w:t>
      </w:r>
    </w:p>
    <w:p w:rsidR="008112D4" w:rsidRPr="000E0117" w:rsidRDefault="008112D4" w:rsidP="00811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На основании вышеизложенного, руководствуясь ст. ст. 219, 355 Трудового кодекса Российской Федерации, ст. 5.27.1 Кодекса Российской Федерации об административных правонарушениях, прошу восстановить нарушенные права Заявителя и его сотрудников.</w:t>
      </w: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Приложение:</w:t>
      </w:r>
    </w:p>
    <w:p w:rsidR="008112D4" w:rsidRPr="000E0117" w:rsidRDefault="008112D4" w:rsidP="00811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1. Копия трудовой книжки Заявителя.</w:t>
      </w:r>
    </w:p>
    <w:p w:rsidR="008112D4" w:rsidRPr="000E0117" w:rsidRDefault="008112D4" w:rsidP="00811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2. Копия трудового договора от 20.05.2015 N 53.</w:t>
      </w:r>
    </w:p>
    <w:p w:rsidR="008112D4" w:rsidRPr="000E0117" w:rsidRDefault="008112D4" w:rsidP="00811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3. Копии запросов Заявителя от 15.11.2020, 20.12.2020.</w:t>
      </w:r>
    </w:p>
    <w:p w:rsidR="008112D4" w:rsidRPr="000E0117" w:rsidRDefault="008112D4" w:rsidP="008112D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4. Иные документы, подтверждающие доводы Заявителя.</w:t>
      </w: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E0117">
        <w:rPr>
          <w:rFonts w:ascii="Arial" w:hAnsi="Arial" w:cs="Arial"/>
          <w:sz w:val="20"/>
          <w:szCs w:val="20"/>
        </w:rPr>
        <w:t>8 февраля 2021 г.</w:t>
      </w: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2D4" w:rsidRPr="000E0117" w:rsidRDefault="008112D4" w:rsidP="008112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0117">
        <w:rPr>
          <w:rFonts w:ascii="Courier New" w:hAnsi="Courier New" w:cs="Courier New"/>
          <w:sz w:val="20"/>
          <w:szCs w:val="20"/>
        </w:rPr>
        <w:t xml:space="preserve">    Заявитель:</w:t>
      </w:r>
    </w:p>
    <w:p w:rsidR="008112D4" w:rsidRPr="000E0117" w:rsidRDefault="008112D4" w:rsidP="008112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112D4" w:rsidRPr="000E0117" w:rsidRDefault="008112D4" w:rsidP="008112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0117">
        <w:rPr>
          <w:rFonts w:ascii="Courier New" w:hAnsi="Courier New" w:cs="Courier New"/>
          <w:sz w:val="20"/>
          <w:szCs w:val="20"/>
        </w:rPr>
        <w:t xml:space="preserve">        ЗАВЛЯЛОВ       </w:t>
      </w:r>
      <w:proofErr w:type="spellStart"/>
      <w:r w:rsidRPr="000E0117">
        <w:rPr>
          <w:rFonts w:ascii="Courier New" w:hAnsi="Courier New" w:cs="Courier New"/>
          <w:sz w:val="20"/>
          <w:szCs w:val="20"/>
        </w:rPr>
        <w:t>Завлялов</w:t>
      </w:r>
      <w:proofErr w:type="spellEnd"/>
      <w:r w:rsidRPr="000E0117">
        <w:rPr>
          <w:rFonts w:ascii="Courier New" w:hAnsi="Courier New" w:cs="Courier New"/>
          <w:sz w:val="20"/>
          <w:szCs w:val="20"/>
        </w:rPr>
        <w:t xml:space="preserve"> Г.М.</w:t>
      </w:r>
    </w:p>
    <w:p w:rsidR="008112D4" w:rsidRPr="000E0117" w:rsidRDefault="008112D4" w:rsidP="008112D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0117">
        <w:rPr>
          <w:rFonts w:ascii="Courier New" w:hAnsi="Courier New" w:cs="Courier New"/>
          <w:sz w:val="20"/>
          <w:szCs w:val="20"/>
        </w:rPr>
        <w:t xml:space="preserve">    ----------------/-----------------</w:t>
      </w: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2D4" w:rsidRPr="000E0117" w:rsidRDefault="008112D4" w:rsidP="008112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12D4" w:rsidRPr="000E0117" w:rsidRDefault="008112D4" w:rsidP="008112D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bookmarkEnd w:id="0"/>
    <w:p w:rsidR="004F37A1" w:rsidRPr="000E0117" w:rsidRDefault="004F37A1"/>
    <w:sectPr w:rsidR="004F37A1" w:rsidRPr="000E0117" w:rsidSect="00E84A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D4"/>
    <w:rsid w:val="000E0117"/>
    <w:rsid w:val="004F37A1"/>
    <w:rsid w:val="008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2022-02-25T14:12:00Z</dcterms:created>
  <dcterms:modified xsi:type="dcterms:W3CDTF">2022-02-26T01:14:00Z</dcterms:modified>
</cp:coreProperties>
</file>