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EC1A4E" w:rsidRPr="000C1923">
        <w:tc>
          <w:tcPr>
            <w:tcW w:w="3402" w:type="dxa"/>
          </w:tcPr>
          <w:p w:rsidR="00EC1A4E" w:rsidRPr="000C1923" w:rsidRDefault="00EC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</w:tcPr>
          <w:p w:rsidR="00EC1A4E" w:rsidRPr="000C1923" w:rsidRDefault="00EC1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923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EC1A4E" w:rsidRPr="000C1923" w:rsidRDefault="00EC1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923">
              <w:rPr>
                <w:rFonts w:ascii="Arial" w:hAnsi="Arial" w:cs="Arial"/>
                <w:sz w:val="20"/>
                <w:szCs w:val="20"/>
              </w:rPr>
              <w:t>(наименование вышестоящего налогового органа и адрес его места нахождения)</w:t>
            </w:r>
          </w:p>
          <w:p w:rsidR="00EC1A4E" w:rsidRPr="000C1923" w:rsidRDefault="00EC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923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EC1A4E" w:rsidRPr="000C1923" w:rsidRDefault="00EC1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923">
              <w:rPr>
                <w:rFonts w:ascii="Arial" w:hAnsi="Arial" w:cs="Arial"/>
                <w:sz w:val="20"/>
                <w:szCs w:val="20"/>
              </w:rPr>
              <w:t>(наименование лица, подающего жалобу, ИНН, телефон и адрес его места нахождения)</w:t>
            </w:r>
          </w:p>
        </w:tc>
      </w:tr>
    </w:tbl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1923">
        <w:rPr>
          <w:rFonts w:ascii="Arial" w:hAnsi="Arial" w:cs="Arial"/>
          <w:sz w:val="20"/>
          <w:szCs w:val="20"/>
        </w:rPr>
        <w:t>Жалоба</w:t>
      </w:r>
    </w:p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1923">
        <w:rPr>
          <w:rFonts w:ascii="Arial" w:hAnsi="Arial" w:cs="Arial"/>
          <w:sz w:val="20"/>
          <w:szCs w:val="20"/>
        </w:rPr>
        <w:t>на решение от "__"_______ 20__ г. N ____</w:t>
      </w:r>
    </w:p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1923">
        <w:rPr>
          <w:rFonts w:ascii="Arial" w:hAnsi="Arial" w:cs="Arial"/>
          <w:sz w:val="20"/>
          <w:szCs w:val="20"/>
        </w:rPr>
        <w:t>о привлечении лица к ответственности</w:t>
      </w:r>
    </w:p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1923">
        <w:rPr>
          <w:rFonts w:ascii="Arial" w:hAnsi="Arial" w:cs="Arial"/>
          <w:sz w:val="20"/>
          <w:szCs w:val="20"/>
        </w:rPr>
        <w:t>за совершение налогового правонарушения</w:t>
      </w:r>
    </w:p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923">
        <w:rPr>
          <w:rFonts w:ascii="Arial" w:hAnsi="Arial" w:cs="Arial"/>
          <w:sz w:val="20"/>
          <w:szCs w:val="20"/>
        </w:rPr>
        <w:t>________________________________ (наименование налогового органа) в отношении _______________________________ (наименование лица, привлеченного к налоговой ответственности) __________________________________ проведена налоговая проверка (акт проверки от "__"_______ 20__ г. N ____).</w:t>
      </w:r>
    </w:p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923">
        <w:rPr>
          <w:rFonts w:ascii="Arial" w:hAnsi="Arial" w:cs="Arial"/>
          <w:sz w:val="20"/>
          <w:szCs w:val="20"/>
        </w:rPr>
        <w:t>По результатам _____________________ налоговой проверки вынесено решение от "__"_______ 20__ г. N ____ о привлечении к ответственности за совершение налогового правонарушения. Данным решением в соответствии с п. ___ ст. ___ НК РФ начислен штраф в сумме _________ руб.</w:t>
      </w:r>
    </w:p>
    <w:p w:rsidR="00EC1A4E" w:rsidRPr="000C1923" w:rsidRDefault="00EC1A4E" w:rsidP="00EC1A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923">
        <w:rPr>
          <w:rFonts w:ascii="Arial" w:hAnsi="Arial" w:cs="Arial"/>
          <w:sz w:val="20"/>
          <w:szCs w:val="20"/>
        </w:rPr>
        <w:t>Считаем, что штраф по п. ___ ст. ___ НК РФ применен без учета обстоятельств, смягчающих налоговую ответственность, а именно: ____________________________________ (указываются обстоятельства, смягчающие налоговую ответственность).</w:t>
      </w:r>
    </w:p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923">
        <w:rPr>
          <w:rFonts w:ascii="Arial" w:hAnsi="Arial" w:cs="Arial"/>
          <w:sz w:val="20"/>
          <w:szCs w:val="20"/>
        </w:rPr>
        <w:t>Согласно п. 4 ст. 112 НК РФ обстоятельства, смягчающие или отягчающие ответственность за совершение налогового правонарушения, устанавливаются налоговым органом, рассматривающим дело.</w:t>
      </w:r>
    </w:p>
    <w:p w:rsidR="00EC1A4E" w:rsidRPr="000C1923" w:rsidRDefault="00EC1A4E" w:rsidP="00EC1A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923">
        <w:rPr>
          <w:rFonts w:ascii="Arial" w:hAnsi="Arial" w:cs="Arial"/>
          <w:sz w:val="20"/>
          <w:szCs w:val="20"/>
        </w:rPr>
        <w:t>В соответствии с п. 3 ст. 114 НК РФ при наличии хотя бы одного смягчающего ответственность обстоятельства размер штрафа подлежит уменьшению не меньше чем в 2 раза по сравнению с размером, установленным соответствующей статьей НК РФ.</w:t>
      </w:r>
    </w:p>
    <w:p w:rsidR="00EC1A4E" w:rsidRPr="000C1923" w:rsidRDefault="00EC1A4E" w:rsidP="00EC1A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923">
        <w:rPr>
          <w:rFonts w:ascii="Arial" w:hAnsi="Arial" w:cs="Arial"/>
          <w:sz w:val="20"/>
          <w:szCs w:val="20"/>
        </w:rPr>
        <w:t>На основании изложенного и руководствуясь ст. ст. 137 - 1</w:t>
      </w:r>
      <w:bookmarkStart w:id="0" w:name="_GoBack"/>
      <w:bookmarkEnd w:id="0"/>
      <w:r w:rsidRPr="000C1923">
        <w:rPr>
          <w:rFonts w:ascii="Arial" w:hAnsi="Arial" w:cs="Arial"/>
          <w:sz w:val="20"/>
          <w:szCs w:val="20"/>
        </w:rPr>
        <w:t>40 НК РФ,</w:t>
      </w:r>
    </w:p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923">
        <w:rPr>
          <w:rFonts w:ascii="Arial" w:hAnsi="Arial" w:cs="Arial"/>
          <w:sz w:val="20"/>
          <w:szCs w:val="20"/>
        </w:rPr>
        <w:t>прошу:</w:t>
      </w:r>
    </w:p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923">
        <w:rPr>
          <w:rFonts w:ascii="Arial" w:hAnsi="Arial" w:cs="Arial"/>
          <w:sz w:val="20"/>
          <w:szCs w:val="20"/>
        </w:rPr>
        <w:t>уменьшить штраф по решению от "__"_______ 20__ г. N ____ о привлечении лица к ответственности за совершение налогового правонарушения в ____ раз(а).</w:t>
      </w:r>
    </w:p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923">
        <w:rPr>
          <w:rFonts w:ascii="Arial" w:hAnsi="Arial" w:cs="Arial"/>
          <w:sz w:val="20"/>
          <w:szCs w:val="20"/>
        </w:rPr>
        <w:t>Приложение:</w:t>
      </w:r>
    </w:p>
    <w:p w:rsidR="00EC1A4E" w:rsidRPr="000C1923" w:rsidRDefault="00EC1A4E" w:rsidP="00EC1A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1923">
        <w:rPr>
          <w:rFonts w:ascii="Arial" w:hAnsi="Arial" w:cs="Arial"/>
          <w:sz w:val="20"/>
          <w:szCs w:val="20"/>
        </w:rPr>
        <w:t>1. Документы, подтверждающие наличие обстоятельств, смягчающих налоговую ответственность.</w:t>
      </w:r>
    </w:p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C1923" w:rsidRPr="000C1923">
        <w:tc>
          <w:tcPr>
            <w:tcW w:w="2268" w:type="dxa"/>
          </w:tcPr>
          <w:p w:rsidR="00EC1A4E" w:rsidRPr="000C1923" w:rsidRDefault="00EC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923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EC1A4E" w:rsidRPr="000C1923" w:rsidRDefault="00EC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A4E" w:rsidRPr="000C1923">
        <w:tc>
          <w:tcPr>
            <w:tcW w:w="2268" w:type="dxa"/>
          </w:tcPr>
          <w:p w:rsidR="00EC1A4E" w:rsidRPr="000C1923" w:rsidRDefault="00EC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EC1A4E" w:rsidRPr="000C1923" w:rsidRDefault="00EC1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923">
              <w:rPr>
                <w:rFonts w:ascii="Arial" w:hAnsi="Arial" w:cs="Arial"/>
                <w:sz w:val="20"/>
                <w:szCs w:val="20"/>
              </w:rPr>
              <w:t>(подпись, расшифровка подписи)</w:t>
            </w:r>
          </w:p>
        </w:tc>
      </w:tr>
    </w:tbl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1A4E" w:rsidRPr="000C1923" w:rsidRDefault="00EC1A4E" w:rsidP="00EC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1A4E" w:rsidRPr="000C1923" w:rsidRDefault="00EC1A4E" w:rsidP="00EC1A4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82FBC" w:rsidRPr="000C1923" w:rsidRDefault="00882FBC"/>
    <w:sectPr w:rsidR="00882FBC" w:rsidRPr="000C1923" w:rsidSect="00D74E1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4E"/>
    <w:rsid w:val="000C1923"/>
    <w:rsid w:val="00882FBC"/>
    <w:rsid w:val="00E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2022-02-22T11:31:00Z</dcterms:created>
  <dcterms:modified xsi:type="dcterms:W3CDTF">2022-02-23T19:46:00Z</dcterms:modified>
</cp:coreProperties>
</file>