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1C" w:rsidRPr="00AE6533" w:rsidRDefault="00C37B1C" w:rsidP="00C37B1C">
      <w:pPr>
        <w:autoSpaceDE w:val="0"/>
        <w:autoSpaceDN w:val="0"/>
        <w:adjustRightInd w:val="0"/>
        <w:spacing w:before="260" w:after="0" w:line="240" w:lineRule="auto"/>
        <w:jc w:val="right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В Арбитражный суд _____________________________________</w:t>
      </w: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Заявитель: ______________________________ (наименование</w:t>
      </w: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или Ф.И.О. кредитора)</w:t>
      </w: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адрес: _______________________________________________,</w:t>
      </w: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телефон: ____________, факс: _________________________,</w:t>
      </w: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адрес электронной почты: ______________________________</w:t>
      </w: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Вариант для заявителя-гражданина:</w:t>
      </w: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дата и место рождения: _______________________________,</w:t>
      </w: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место работы: _________________________________________</w:t>
      </w: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или дата и место государственной регистрации в качестве</w:t>
      </w: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предпринимателя: ______________________________________</w:t>
      </w: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Представитель заявителя: __________________________ &lt;1&gt;</w:t>
      </w: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адрес: _______________________________________________,</w:t>
      </w: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телефон: ____________, факс: _________________________,</w:t>
      </w: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адрес электронной почты: ______________________________</w:t>
      </w: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Должник: _______________________________ (наименование)</w:t>
      </w: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адрес: _______________________________________________,</w:t>
      </w: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телефон: ______________, факс: _______________________,</w:t>
      </w: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адрес электронной почты: ______________________________</w:t>
      </w: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Кредитор: ___________________ (наименование или Ф.И.О.)</w:t>
      </w: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адрес: _______________________________________________,</w:t>
      </w: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телефон: ______________, факс: _______________________,</w:t>
      </w: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адрес электронной почты: ______________________________</w:t>
      </w: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Арбитражный управляющий: _____________________ (Ф.И.О.)</w:t>
      </w: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адрес: _______________________________________________,</w:t>
      </w: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телефон: ______________, факс: _______________________,</w:t>
      </w: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адрес электронной почты: ______________________________</w:t>
      </w: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Дело N ________________________________________________</w:t>
      </w: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ЗАЯВЛЕНИЕ</w:t>
      </w: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о процессуальном правопреемстве (замене кредитора)</w:t>
      </w: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в деле о банкротстве юридического лица</w:t>
      </w: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В производстве Арбитражного суда __________________ находится дело N ________ о банкротстве __________________ (наименование должника).</w:t>
      </w:r>
    </w:p>
    <w:p w:rsidR="00C37B1C" w:rsidRPr="00AE6533" w:rsidRDefault="00C37B1C" w:rsidP="00C37B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Определением Арбитражного суда _____________________ от "___"_________ 20__ г. в реестр требований кредиторов _________ очереди включено требование ___________________ (наименование или Ф.И.О. первоначального кредитора) в размере _________ (____________) рублей на основании _____________________ (предмет требований).</w:t>
      </w:r>
    </w:p>
    <w:p w:rsidR="00C37B1C" w:rsidRPr="00AE6533" w:rsidRDefault="00C37B1C" w:rsidP="00C37B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Заявитель является правопреемником кредитора на основании ____________________________________.</w:t>
      </w:r>
    </w:p>
    <w:p w:rsidR="00C37B1C" w:rsidRPr="00AE6533" w:rsidRDefault="00C37B1C" w:rsidP="00C37B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Согласно п. 6 ст. 16 Федерального закона от 26.10.2002 N 127-ФЗ "О несостоятельности (банкротстве)" требования кредиторов включаются в реестр требований кредиторов и исключаются из него арбитражным управляющим или реестродержателем исключительно на основании вступивших в силу судебных актов, устанавливающих их состав и размер, если иное не определено настоящим пунктом.</w:t>
      </w:r>
    </w:p>
    <w:p w:rsidR="00C37B1C" w:rsidRPr="00AE6533" w:rsidRDefault="00C37B1C" w:rsidP="00C37B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Согласно п. 7 ст. 16 Федерального закона от 26.10.2002 N 127-ФЗ "О несостоятельности (банкротстве)" в реестре требований кредиторов указываются сведения о каждом кредиторе, о размере его требований к должнику, об очередности удовлетворения каждого требования кредитора, а также основания возникновения требований кредиторов.</w:t>
      </w:r>
    </w:p>
    <w:p w:rsidR="00C37B1C" w:rsidRPr="00AE6533" w:rsidRDefault="00C37B1C" w:rsidP="00C37B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E6533">
        <w:rPr>
          <w:rFonts w:ascii="Arial" w:hAnsi="Arial" w:cs="Arial"/>
          <w:sz w:val="20"/>
          <w:szCs w:val="20"/>
        </w:rPr>
        <w:lastRenderedPageBreak/>
        <w:t>Согласно ч. 1 ст. 48 Арбитражного процессуального кодекса Российской Федерации в случаях выбытия одной из сторон в спорном или установленном судебным актом арбитражного суда правоотношении (реорганизация юридического лица, уступка требования, перевод долга, смерть гражданина и другие случаи перемены лиц в обязательствах) арбитражный суд производит замену этой стороны ее правопреемником и указывает на это в судебном акте.</w:t>
      </w:r>
      <w:proofErr w:type="gramEnd"/>
      <w:r w:rsidRPr="00AE6533">
        <w:rPr>
          <w:rFonts w:ascii="Arial" w:hAnsi="Arial" w:cs="Arial"/>
          <w:sz w:val="20"/>
          <w:szCs w:val="20"/>
        </w:rPr>
        <w:t xml:space="preserve"> Правопреемство возможно на любой стадии арбитражного процесса.</w:t>
      </w: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На основании изложенного, в соответствии со ст. 16 Федерального закона от 26.10.2002 N 127-ФЗ "О несостоятельности (банкротстве)", руководствуясь ст. ст. 48, 223 Арбитражного процессуального кодекса Российской Федерации,</w:t>
      </w: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ПРОШУ:</w:t>
      </w: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произвести замену кредитора _______________ (наименование или Ф.И.О. первоначального кредитора) путем исключения его из реестра требований кредиторов _______________ (наименование должника) и включения в реестр требований кредитора _______________ (наименование или Ф.И.О. нового кредитора) в части суммы требований ____________ (__________) рублей.</w:t>
      </w: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Приложение:</w:t>
      </w:r>
    </w:p>
    <w:p w:rsidR="00C37B1C" w:rsidRPr="00AE6533" w:rsidRDefault="00C37B1C" w:rsidP="00C37B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1. Документы, подтверждающие основания для процессуального правопреемства.</w:t>
      </w:r>
    </w:p>
    <w:p w:rsidR="00C37B1C" w:rsidRPr="00AE6533" w:rsidRDefault="00C37B1C" w:rsidP="00C37B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2. Уведомление о вручении или иные документы, подтверждающие направление лицам, участвующим в деле, копий заявления и приложенных к нему документов.</w:t>
      </w:r>
    </w:p>
    <w:p w:rsidR="00C37B1C" w:rsidRPr="00AE6533" w:rsidRDefault="00C37B1C" w:rsidP="00C37B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3. Доверенность представителя (или иные документы, подтверждающие полномочия представителя) от "___"__________ ____ г. N ___ (если заявление подписывается представителем заявителя) &lt;1&gt;.</w:t>
      </w:r>
    </w:p>
    <w:p w:rsidR="00C37B1C" w:rsidRPr="00AE6533" w:rsidRDefault="00C37B1C" w:rsidP="00C37B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4. Иные документы, подтверждающие обстоятельства, на которых заявитель основывает свои требования.</w:t>
      </w: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"___"___________ 20___ г.</w:t>
      </w: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Заявитель (представитель):</w:t>
      </w: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37B1C" w:rsidRPr="00AE6533" w:rsidRDefault="00C37B1C" w:rsidP="00C37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6533">
        <w:rPr>
          <w:rFonts w:ascii="Arial" w:hAnsi="Arial" w:cs="Arial"/>
          <w:sz w:val="20"/>
          <w:szCs w:val="20"/>
        </w:rPr>
        <w:t>________________ (подпись) / _________________ (Ф.И.О.)</w:t>
      </w:r>
    </w:p>
    <w:p w:rsidR="00031183" w:rsidRPr="00AE6533" w:rsidRDefault="00031183"/>
    <w:sectPr w:rsidR="00031183" w:rsidRPr="00AE6533" w:rsidSect="009617C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1C"/>
    <w:rsid w:val="00031183"/>
    <w:rsid w:val="00AE6533"/>
    <w:rsid w:val="00C3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Вектор ПК</dc:creator>
  <cp:keywords/>
  <dc:description/>
  <cp:lastModifiedBy>rayushkin.sergey@outlook.com</cp:lastModifiedBy>
  <cp:revision>3</cp:revision>
  <dcterms:created xsi:type="dcterms:W3CDTF">2022-02-18T13:21:00Z</dcterms:created>
  <dcterms:modified xsi:type="dcterms:W3CDTF">2022-02-21T19:06:00Z</dcterms:modified>
</cp:coreProperties>
</file>