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-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855D5C" w:rsidRPr="00E82E4C" w:rsidTr="00855D5C">
        <w:tc>
          <w:tcPr>
            <w:tcW w:w="5211" w:type="dxa"/>
          </w:tcPr>
          <w:p w:rsidR="00855D5C" w:rsidRPr="00E82E4C" w:rsidRDefault="00855D5C" w:rsidP="00855D5C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855D5C" w:rsidRPr="00792E31" w:rsidRDefault="00855D5C" w:rsidP="00855D5C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31">
              <w:rPr>
                <w:rFonts w:ascii="Times New Roman" w:hAnsi="Times New Roman" w:cs="Times New Roman"/>
                <w:b/>
                <w:sz w:val="24"/>
                <w:szCs w:val="24"/>
              </w:rPr>
              <w:t>В Арбитражный суд города Москвы</w:t>
            </w:r>
          </w:p>
          <w:p w:rsidR="00855D5C" w:rsidRPr="00E82E4C" w:rsidRDefault="00855D5C" w:rsidP="00855D5C">
            <w:pPr>
              <w:rPr>
                <w:rFonts w:ascii="Times New Roman" w:hAnsi="Times New Roman" w:cs="Times New Roman"/>
              </w:rPr>
            </w:pPr>
            <w:r w:rsidRPr="00E82E4C">
              <w:rPr>
                <w:rFonts w:ascii="Times New Roman" w:hAnsi="Times New Roman" w:cs="Times New Roman"/>
                <w:sz w:val="24"/>
              </w:rPr>
              <w:t>115225, г. Москва, ул. Большая Тульская, д. 17</w:t>
            </w:r>
          </w:p>
        </w:tc>
      </w:tr>
      <w:tr w:rsidR="00855D5C" w:rsidRPr="00E82E4C" w:rsidTr="00855D5C">
        <w:tc>
          <w:tcPr>
            <w:tcW w:w="5211" w:type="dxa"/>
          </w:tcPr>
          <w:p w:rsidR="00855D5C" w:rsidRPr="00D52E2C" w:rsidRDefault="00855D5C" w:rsidP="00855D5C">
            <w:pPr>
              <w:autoSpaceDE w:val="0"/>
              <w:autoSpaceDN w:val="0"/>
              <w:adjustRightInd w:val="0"/>
              <w:spacing w:before="2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2E2C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D52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212" w:type="dxa"/>
          </w:tcPr>
          <w:p w:rsidR="00855D5C" w:rsidRDefault="00855D5C" w:rsidP="00855D5C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55D5C" w:rsidRPr="00F61B77" w:rsidRDefault="00855D5C" w:rsidP="00855D5C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1B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Кондратьева Татьяна Ниловна </w:t>
            </w:r>
          </w:p>
          <w:p w:rsidR="00855D5C" w:rsidRDefault="00855D5C" w:rsidP="00855D5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127543, г. Москва,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Белозерская, д. 17, кв. 16.</w:t>
            </w:r>
          </w:p>
          <w:p w:rsidR="00855D5C" w:rsidRDefault="00855D5C" w:rsidP="00855D5C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1B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Тел.</w:t>
            </w:r>
            <w:r w:rsidRPr="00855D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F61B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8 (965) 423-66-38</w:t>
            </w:r>
          </w:p>
          <w:p w:rsidR="00855D5C" w:rsidRPr="00855D5C" w:rsidRDefault="00855D5C" w:rsidP="00855D5C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Email</w:t>
            </w:r>
            <w:r w:rsidRPr="00855D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vergili</w:t>
            </w:r>
            <w:proofErr w:type="spellEnd"/>
            <w:r w:rsidRPr="00855D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1989@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Pr="00855D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com</w:t>
            </w:r>
          </w:p>
        </w:tc>
      </w:tr>
      <w:tr w:rsidR="00855D5C" w:rsidRPr="00E82E4C" w:rsidTr="00855D5C">
        <w:tc>
          <w:tcPr>
            <w:tcW w:w="5211" w:type="dxa"/>
          </w:tcPr>
          <w:p w:rsidR="00855D5C" w:rsidRDefault="00855D5C" w:rsidP="00855D5C">
            <w:pPr>
              <w:autoSpaceDE w:val="0"/>
              <w:autoSpaceDN w:val="0"/>
              <w:adjustRightInd w:val="0"/>
              <w:spacing w:before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2C">
              <w:rPr>
                <w:rFonts w:ascii="Times New Roman" w:hAnsi="Times New Roman" w:cs="Times New Roman"/>
                <w:b/>
                <w:sz w:val="24"/>
                <w:szCs w:val="24"/>
              </w:rPr>
              <w:t>Должник</w:t>
            </w:r>
            <w:r w:rsidRPr="00D52E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855D5C" w:rsidRDefault="00855D5C" w:rsidP="00855D5C">
            <w:pPr>
              <w:autoSpaceDE w:val="0"/>
              <w:autoSpaceDN w:val="0"/>
              <w:adjustRightInd w:val="0"/>
              <w:spacing w:before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D5C" w:rsidRDefault="00855D5C" w:rsidP="00855D5C">
            <w:pPr>
              <w:autoSpaceDE w:val="0"/>
              <w:autoSpaceDN w:val="0"/>
              <w:adjustRightInd w:val="0"/>
              <w:spacing w:before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2EA8" w:rsidRDefault="00622EA8" w:rsidP="00855D5C">
            <w:pPr>
              <w:autoSpaceDE w:val="0"/>
              <w:autoSpaceDN w:val="0"/>
              <w:adjustRightInd w:val="0"/>
              <w:spacing w:before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D5C" w:rsidRPr="00855D5C" w:rsidRDefault="00855D5C" w:rsidP="00855D5C">
            <w:pPr>
              <w:autoSpaceDE w:val="0"/>
              <w:autoSpaceDN w:val="0"/>
              <w:adjustRightInd w:val="0"/>
              <w:spacing w:before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212" w:type="dxa"/>
          </w:tcPr>
          <w:p w:rsidR="00855D5C" w:rsidRDefault="00855D5C" w:rsidP="00855D5C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55D5C" w:rsidRPr="00F61B77" w:rsidRDefault="00855D5C" w:rsidP="00855D5C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1B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ООО «Финансовый Аналитический Центр Инвест-Проект»</w:t>
            </w:r>
          </w:p>
          <w:p w:rsidR="00855D5C" w:rsidRPr="00F61B77" w:rsidRDefault="00855D5C" w:rsidP="00855D5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115093, г. Москва, 1-й </w:t>
            </w:r>
            <w:proofErr w:type="spellStart"/>
            <w:r w:rsidRPr="00F61B77">
              <w:rPr>
                <w:rFonts w:ascii="Times New Roman" w:hAnsi="Times New Roman"/>
                <w:color w:val="000000"/>
                <w:sz w:val="24"/>
                <w:szCs w:val="24"/>
              </w:rPr>
              <w:t>Щипковский</w:t>
            </w:r>
            <w:proofErr w:type="spellEnd"/>
            <w:r w:rsidRPr="00F61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пер, д. 1, офис 207.</w:t>
            </w:r>
          </w:p>
          <w:p w:rsidR="00855D5C" w:rsidRPr="00F61B77" w:rsidRDefault="00855D5C" w:rsidP="00855D5C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1B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ИНН/КПП 7702751635/770501001, </w:t>
            </w:r>
          </w:p>
          <w:p w:rsidR="00855D5C" w:rsidRDefault="00855D5C" w:rsidP="00855D5C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ОГРН 1117746036407</w:t>
            </w:r>
          </w:p>
          <w:p w:rsidR="00855D5C" w:rsidRDefault="00855D5C" w:rsidP="00855D5C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55D5C" w:rsidRDefault="00855D5C" w:rsidP="00855D5C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Шведов Олег Николаевич</w:t>
            </w:r>
          </w:p>
          <w:p w:rsidR="00855D5C" w:rsidRDefault="00855D5C" w:rsidP="00855D5C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55D5C" w:rsidRDefault="00855D5C" w:rsidP="00855D5C">
            <w:pPr>
              <w:pStyle w:val="a4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Дело № </w:t>
            </w:r>
            <w:r w:rsidRPr="00755A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А40-170202/19-9-87 «Б»</w:t>
            </w:r>
          </w:p>
          <w:p w:rsidR="00855D5C" w:rsidRPr="00755A8D" w:rsidRDefault="00855D5C" w:rsidP="00855D5C">
            <w:pPr>
              <w:pStyle w:val="a4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Судья</w:t>
            </w:r>
            <w:r w:rsidRPr="00755A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55A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Агеева М.В. (шифр судьи 9-87 Б)</w:t>
            </w:r>
          </w:p>
        </w:tc>
      </w:tr>
    </w:tbl>
    <w:p w:rsidR="00855D5C" w:rsidRPr="00855D5C" w:rsidRDefault="00855D5C" w:rsidP="00622EA8">
      <w:pPr>
        <w:keepNext w:val="0"/>
        <w:keepLines w:val="0"/>
        <w:autoSpaceDE w:val="0"/>
        <w:autoSpaceDN w:val="0"/>
        <w:adjustRightInd w:val="0"/>
        <w:spacing w:before="260" w:line="240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0"/>
        </w:rPr>
      </w:pPr>
    </w:p>
    <w:p w:rsidR="00855D5C" w:rsidRPr="00855D5C" w:rsidRDefault="00855D5C" w:rsidP="00855D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0"/>
        </w:rPr>
      </w:pPr>
      <w:r w:rsidRPr="00855D5C">
        <w:rPr>
          <w:rFonts w:ascii="Times New Roman" w:eastAsiaTheme="minorHAnsi" w:hAnsi="Times New Roman" w:cs="Times New Roman"/>
          <w:bCs w:val="0"/>
          <w:color w:val="auto"/>
          <w:sz w:val="24"/>
          <w:szCs w:val="20"/>
        </w:rPr>
        <w:t>Заявление</w:t>
      </w:r>
    </w:p>
    <w:p w:rsidR="00855D5C" w:rsidRPr="00622EA8" w:rsidRDefault="00855D5C" w:rsidP="00622EA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0"/>
        </w:rPr>
      </w:pPr>
      <w:r w:rsidRPr="00855D5C">
        <w:rPr>
          <w:rFonts w:ascii="Times New Roman" w:eastAsiaTheme="minorHAnsi" w:hAnsi="Times New Roman" w:cs="Times New Roman"/>
          <w:bCs w:val="0"/>
          <w:color w:val="auto"/>
          <w:sz w:val="24"/>
          <w:szCs w:val="20"/>
        </w:rPr>
        <w:t xml:space="preserve">о привлечении к субсидиарной </w:t>
      </w:r>
      <w:r>
        <w:rPr>
          <w:rFonts w:ascii="Times New Roman" w:eastAsiaTheme="minorHAnsi" w:hAnsi="Times New Roman" w:cs="Times New Roman"/>
          <w:bCs w:val="0"/>
          <w:color w:val="auto"/>
          <w:sz w:val="24"/>
          <w:szCs w:val="20"/>
        </w:rPr>
        <w:t xml:space="preserve">ответственности </w:t>
      </w:r>
    </w:p>
    <w:p w:rsidR="00855D5C" w:rsidRPr="00755A8D" w:rsidRDefault="00855D5C" w:rsidP="00855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b/>
          <w:bCs/>
          <w:sz w:val="24"/>
          <w:szCs w:val="20"/>
        </w:rPr>
        <w:t xml:space="preserve">    </w:t>
      </w:r>
    </w:p>
    <w:p w:rsidR="00855D5C" w:rsidRDefault="00855D5C" w:rsidP="00855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A8D">
        <w:rPr>
          <w:rFonts w:ascii="Times New Roman" w:hAnsi="Times New Roman" w:cs="Times New Roman"/>
          <w:sz w:val="24"/>
          <w:szCs w:val="24"/>
        </w:rPr>
        <w:t xml:space="preserve">    Арбитражным судом </w:t>
      </w:r>
      <w:r>
        <w:rPr>
          <w:rFonts w:ascii="Times New Roman" w:hAnsi="Times New Roman" w:cs="Times New Roman"/>
          <w:sz w:val="24"/>
          <w:szCs w:val="24"/>
        </w:rPr>
        <w:t>города Москвы</w:t>
      </w:r>
      <w:r w:rsidRPr="00755A8D">
        <w:rPr>
          <w:rFonts w:ascii="Times New Roman" w:hAnsi="Times New Roman" w:cs="Times New Roman"/>
          <w:sz w:val="24"/>
          <w:szCs w:val="24"/>
        </w:rPr>
        <w:t xml:space="preserve"> по заявлению кредитора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A8D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ушина А.В. о признан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«ФАЦ </w:t>
      </w:r>
      <w:r w:rsidRPr="00755A8D">
        <w:rPr>
          <w:rFonts w:ascii="Times New Roman" w:hAnsi="Times New Roman" w:cs="Times New Roman"/>
          <w:sz w:val="24"/>
          <w:szCs w:val="24"/>
        </w:rPr>
        <w:t>«ИНВЕСТ-ПРОЕКТ» (ИНН 7702751635 ОГРН</w:t>
      </w:r>
      <w:r>
        <w:rPr>
          <w:rFonts w:ascii="Times New Roman" w:hAnsi="Times New Roman" w:cs="Times New Roman"/>
          <w:sz w:val="24"/>
          <w:szCs w:val="24"/>
        </w:rPr>
        <w:t xml:space="preserve"> 1117746036407) несостоятельным </w:t>
      </w:r>
      <w:r w:rsidRPr="00755A8D">
        <w:rPr>
          <w:rFonts w:ascii="Times New Roman" w:hAnsi="Times New Roman" w:cs="Times New Roman"/>
          <w:sz w:val="24"/>
          <w:szCs w:val="24"/>
        </w:rPr>
        <w:t xml:space="preserve">(банкротом) </w:t>
      </w:r>
      <w:r>
        <w:rPr>
          <w:rFonts w:ascii="Times New Roman" w:hAnsi="Times New Roman" w:cs="Times New Roman"/>
          <w:sz w:val="24"/>
          <w:szCs w:val="24"/>
        </w:rPr>
        <w:t xml:space="preserve">признал их достаточными для принятия заявления, и </w:t>
      </w:r>
      <w:r w:rsidRPr="00755A8D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о возбуждено дело о банкротстве </w:t>
      </w:r>
      <w:r w:rsidRPr="00755A8D">
        <w:rPr>
          <w:rFonts w:ascii="Times New Roman" w:hAnsi="Times New Roman" w:cs="Times New Roman"/>
          <w:sz w:val="24"/>
          <w:szCs w:val="24"/>
        </w:rPr>
        <w:t xml:space="preserve">Должника. </w:t>
      </w:r>
    </w:p>
    <w:p w:rsidR="00855D5C" w:rsidRPr="00855D5C" w:rsidRDefault="00855D5C" w:rsidP="00855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Определением Арбитражного суда города</w:t>
      </w:r>
      <w:r>
        <w:rPr>
          <w:rFonts w:ascii="Times New Roman" w:hAnsi="Times New Roman" w:cs="Times New Roman"/>
          <w:sz w:val="24"/>
          <w:szCs w:val="24"/>
        </w:rPr>
        <w:t xml:space="preserve"> Москвы от 29 августа 2019 г. в </w:t>
      </w:r>
      <w:r w:rsidRPr="00855D5C">
        <w:rPr>
          <w:rFonts w:ascii="Times New Roman" w:hAnsi="Times New Roman" w:cs="Times New Roman"/>
          <w:sz w:val="24"/>
          <w:szCs w:val="24"/>
        </w:rPr>
        <w:t>отношен</w:t>
      </w:r>
      <w:proofErr w:type="gramStart"/>
      <w:r w:rsidRPr="00855D5C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855D5C">
        <w:rPr>
          <w:rFonts w:ascii="Times New Roman" w:hAnsi="Times New Roman" w:cs="Times New Roman"/>
          <w:sz w:val="24"/>
          <w:szCs w:val="24"/>
        </w:rPr>
        <w:t xml:space="preserve"> «ФАЦ «ИНВЕСТ-ПРОЕКТ» (ИНН</w:t>
      </w:r>
      <w:r>
        <w:rPr>
          <w:rFonts w:ascii="Times New Roman" w:hAnsi="Times New Roman" w:cs="Times New Roman"/>
          <w:sz w:val="24"/>
          <w:szCs w:val="24"/>
        </w:rPr>
        <w:t xml:space="preserve"> 7702751635 ОГРН 1117746036407) </w:t>
      </w:r>
      <w:r w:rsidRPr="00855D5C">
        <w:rPr>
          <w:rFonts w:ascii="Times New Roman" w:hAnsi="Times New Roman" w:cs="Times New Roman"/>
          <w:sz w:val="24"/>
          <w:szCs w:val="24"/>
        </w:rPr>
        <w:t xml:space="preserve">введена процедура наблюдения, временным </w:t>
      </w:r>
      <w:r>
        <w:rPr>
          <w:rFonts w:ascii="Times New Roman" w:hAnsi="Times New Roman" w:cs="Times New Roman"/>
          <w:sz w:val="24"/>
          <w:szCs w:val="24"/>
        </w:rPr>
        <w:t xml:space="preserve">управляющим должника утверждена </w:t>
      </w:r>
      <w:r w:rsidRPr="00855D5C">
        <w:rPr>
          <w:rFonts w:ascii="Times New Roman" w:hAnsi="Times New Roman" w:cs="Times New Roman"/>
          <w:sz w:val="24"/>
          <w:szCs w:val="24"/>
        </w:rPr>
        <w:t>Лавриненко Сергей Владимирович (ИНН 39</w:t>
      </w:r>
      <w:r>
        <w:rPr>
          <w:rFonts w:ascii="Times New Roman" w:hAnsi="Times New Roman" w:cs="Times New Roman"/>
          <w:sz w:val="24"/>
          <w:szCs w:val="24"/>
        </w:rPr>
        <w:t xml:space="preserve">2001684472), о чем опубликована </w:t>
      </w:r>
      <w:r w:rsidRPr="00855D5C">
        <w:rPr>
          <w:rFonts w:ascii="Times New Roman" w:hAnsi="Times New Roman" w:cs="Times New Roman"/>
          <w:sz w:val="24"/>
          <w:szCs w:val="24"/>
        </w:rPr>
        <w:t>информация в газете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07.09.2019 г. </w:t>
      </w:r>
    </w:p>
    <w:p w:rsidR="00855D5C" w:rsidRPr="00855D5C" w:rsidRDefault="00855D5C" w:rsidP="00855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b/>
          <w:bCs/>
          <w:sz w:val="24"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   </w:t>
      </w:r>
      <w:r w:rsidRPr="00855D5C">
        <w:rPr>
          <w:rFonts w:ascii="Times New Roman" w:hAnsi="Times New Roman" w:cs="Times New Roman"/>
          <w:bCs/>
          <w:sz w:val="24"/>
          <w:szCs w:val="24"/>
        </w:rPr>
        <w:t xml:space="preserve">Заявитель является кредитором </w:t>
      </w:r>
      <w:proofErr w:type="gramStart"/>
      <w:r w:rsidRPr="00855D5C">
        <w:rPr>
          <w:rFonts w:ascii="Times New Roman" w:hAnsi="Times New Roman" w:cs="Times New Roman"/>
          <w:bCs/>
          <w:sz w:val="24"/>
          <w:szCs w:val="24"/>
        </w:rPr>
        <w:t>должника</w:t>
      </w:r>
      <w:proofErr w:type="gramEnd"/>
      <w:r w:rsidRPr="00855D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bCs/>
          <w:sz w:val="24"/>
          <w:szCs w:val="24"/>
        </w:rPr>
        <w:t xml:space="preserve">что подтверждается </w:t>
      </w:r>
      <w:r w:rsidRPr="00855D5C">
        <w:rPr>
          <w:rFonts w:ascii="Times New Roman" w:hAnsi="Times New Roman" w:cs="Times New Roman"/>
          <w:bCs/>
          <w:sz w:val="24"/>
          <w:szCs w:val="24"/>
        </w:rPr>
        <w:t>Определением</w:t>
      </w:r>
      <w:r w:rsidRPr="00855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>Арбитражного суда города Москвы</w:t>
      </w:r>
      <w:r w:rsidRPr="00855D5C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Pr="00855D5C">
        <w:rPr>
          <w:rFonts w:ascii="Times New Roman" w:hAnsi="Times New Roman" w:cs="Times New Roman"/>
          <w:sz w:val="24"/>
          <w:szCs w:val="24"/>
        </w:rPr>
        <w:t>25 декабря 2019 г.</w:t>
      </w:r>
      <w:r w:rsidRPr="00855D5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55D5C">
        <w:rPr>
          <w:rFonts w:ascii="Times New Roman" w:hAnsi="Times New Roman" w:cs="Times New Roman"/>
          <w:bCs/>
          <w:sz w:val="24"/>
          <w:szCs w:val="24"/>
        </w:rPr>
        <w:t>согласно которому т</w:t>
      </w:r>
      <w:r w:rsidRPr="00855D5C">
        <w:rPr>
          <w:rFonts w:ascii="Times New Roman" w:hAnsi="Times New Roman" w:cs="Times New Roman"/>
          <w:sz w:val="24"/>
          <w:szCs w:val="24"/>
        </w:rPr>
        <w:t>ребование Кондратьевой Татьяны Ниловны к ООО «ФАЦ «ИНВЕСТ-ПРОЕКТ» в</w:t>
      </w:r>
      <w:r w:rsidRPr="00855D5C">
        <w:rPr>
          <w:rFonts w:ascii="Times New Roman" w:hAnsi="Times New Roman" w:cs="Times New Roman"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>размере 927 591 руб.,- признать обоснованным</w:t>
      </w:r>
      <w:r w:rsidRPr="00855D5C">
        <w:rPr>
          <w:rFonts w:ascii="Times New Roman" w:hAnsi="Times New Roman" w:cs="Times New Roman"/>
          <w:sz w:val="24"/>
          <w:szCs w:val="24"/>
        </w:rPr>
        <w:t>.</w:t>
      </w:r>
    </w:p>
    <w:p w:rsidR="00855D5C" w:rsidRPr="00622EA8" w:rsidRDefault="00855D5C" w:rsidP="00855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>Включить в реестр требований кредиторов должника – ООО «ФАЦ «ИНВЕС</w:t>
      </w:r>
      <w:proofErr w:type="gramStart"/>
      <w:r w:rsidRPr="00855D5C">
        <w:rPr>
          <w:rFonts w:ascii="Times New Roman" w:hAnsi="Times New Roman" w:cs="Times New Roman"/>
          <w:sz w:val="24"/>
          <w:szCs w:val="24"/>
        </w:rPr>
        <w:t>Т</w:t>
      </w:r>
      <w:r w:rsidRPr="00855D5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5D5C">
        <w:rPr>
          <w:rFonts w:ascii="Times New Roman" w:hAnsi="Times New Roman" w:cs="Times New Roman"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>ПРОЕКТ»</w:t>
      </w:r>
      <w:r w:rsidRPr="00855D5C">
        <w:rPr>
          <w:rFonts w:ascii="Times New Roman" w:hAnsi="Times New Roman" w:cs="Times New Roman"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>задолженность в размере в размере 800 000 руб.- основной долг, 101 873, 97 руб</w:t>
      </w:r>
      <w:r w:rsidRPr="00855D5C">
        <w:rPr>
          <w:rFonts w:ascii="Times New Roman" w:hAnsi="Times New Roman" w:cs="Times New Roman"/>
          <w:sz w:val="24"/>
          <w:szCs w:val="24"/>
        </w:rPr>
        <w:t xml:space="preserve">. </w:t>
      </w:r>
      <w:r w:rsidRPr="00855D5C">
        <w:rPr>
          <w:rFonts w:ascii="Times New Roman" w:hAnsi="Times New Roman" w:cs="Times New Roman"/>
          <w:sz w:val="24"/>
          <w:szCs w:val="24"/>
        </w:rPr>
        <w:t xml:space="preserve">– проценты, 13 500 руб. – юридические </w:t>
      </w:r>
      <w:r w:rsidRPr="00622EA8">
        <w:rPr>
          <w:rFonts w:ascii="Times New Roman" w:hAnsi="Times New Roman" w:cs="Times New Roman"/>
          <w:sz w:val="24"/>
          <w:szCs w:val="24"/>
        </w:rPr>
        <w:t>услуги, 12 218,74 руб. – расходы на оплату</w:t>
      </w:r>
      <w:r w:rsidRPr="00622EA8">
        <w:rPr>
          <w:rFonts w:ascii="Times New Roman" w:hAnsi="Times New Roman" w:cs="Times New Roman"/>
          <w:sz w:val="24"/>
          <w:szCs w:val="24"/>
        </w:rPr>
        <w:t xml:space="preserve"> </w:t>
      </w:r>
      <w:r w:rsidRPr="00622EA8">
        <w:rPr>
          <w:rFonts w:ascii="Times New Roman" w:hAnsi="Times New Roman" w:cs="Times New Roman"/>
          <w:sz w:val="24"/>
          <w:szCs w:val="24"/>
        </w:rPr>
        <w:t>юридических услуг в третью очередь.</w:t>
      </w:r>
    </w:p>
    <w:p w:rsidR="00855D5C" w:rsidRPr="00622EA8" w:rsidRDefault="00855D5C" w:rsidP="00855D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622EA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    </w:t>
      </w:r>
      <w:r w:rsidRPr="00622EA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Право заявителя на обращение в суд за защито</w:t>
      </w:r>
      <w:r w:rsidRPr="00622EA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й своих интересов предусмотрено </w:t>
      </w:r>
      <w:hyperlink r:id="rId5" w:history="1">
        <w:r w:rsidRPr="00622EA8">
          <w:rPr>
            <w:rFonts w:ascii="Times New Roman" w:eastAsiaTheme="minorHAnsi" w:hAnsi="Times New Roman" w:cs="Times New Roman"/>
            <w:b w:val="0"/>
            <w:bCs w:val="0"/>
            <w:color w:val="auto"/>
            <w:sz w:val="24"/>
            <w:szCs w:val="20"/>
          </w:rPr>
          <w:t>ст. 61.14</w:t>
        </w:r>
      </w:hyperlink>
      <w:r w:rsidRPr="00622EA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Федерального закона от 26.10.2002 N 127-ФЗ</w:t>
      </w:r>
      <w:r w:rsidRPr="00622EA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"О  несостоятельности </w:t>
      </w:r>
      <w:r w:rsidRPr="00622EA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(банкротстве)".</w:t>
      </w:r>
    </w:p>
    <w:p w:rsidR="00855D5C" w:rsidRPr="00622EA8" w:rsidRDefault="00855D5C" w:rsidP="00855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622EA8">
        <w:rPr>
          <w:rFonts w:ascii="Times New Roman" w:hAnsi="Times New Roman" w:cs="Times New Roman"/>
          <w:sz w:val="24"/>
          <w:szCs w:val="20"/>
        </w:rPr>
        <w:t xml:space="preserve">Ответчик являлся </w:t>
      </w:r>
      <w:r w:rsidRPr="00622EA8">
        <w:rPr>
          <w:rFonts w:ascii="Times New Roman" w:hAnsi="Times New Roman" w:cs="Times New Roman"/>
          <w:sz w:val="24"/>
          <w:szCs w:val="20"/>
        </w:rPr>
        <w:t xml:space="preserve">контролирующим должника лицом </w:t>
      </w:r>
      <w:r w:rsidRPr="00622EA8">
        <w:rPr>
          <w:rFonts w:ascii="Times New Roman" w:hAnsi="Times New Roman" w:cs="Times New Roman"/>
          <w:sz w:val="24"/>
          <w:szCs w:val="20"/>
        </w:rPr>
        <w:t xml:space="preserve">и подлежит привлечению к субсидиарной ответственности в соответствии с </w:t>
      </w:r>
      <w:hyperlink r:id="rId6" w:history="1">
        <w:r w:rsidRPr="00622EA8">
          <w:rPr>
            <w:rFonts w:ascii="Times New Roman" w:hAnsi="Times New Roman" w:cs="Times New Roman"/>
            <w:sz w:val="24"/>
            <w:szCs w:val="20"/>
          </w:rPr>
          <w:t>ст. 61.10</w:t>
        </w:r>
      </w:hyperlink>
      <w:r w:rsidRPr="00622EA8">
        <w:rPr>
          <w:rFonts w:ascii="Times New Roman" w:hAnsi="Times New Roman" w:cs="Times New Roman"/>
          <w:sz w:val="24"/>
          <w:szCs w:val="20"/>
        </w:rPr>
        <w:t xml:space="preserve">, </w:t>
      </w:r>
      <w:hyperlink r:id="rId7" w:history="1">
        <w:r w:rsidRPr="00622EA8">
          <w:rPr>
            <w:rFonts w:ascii="Times New Roman" w:hAnsi="Times New Roman" w:cs="Times New Roman"/>
            <w:sz w:val="24"/>
            <w:szCs w:val="20"/>
          </w:rPr>
          <w:t>ст. 61.11</w:t>
        </w:r>
      </w:hyperlink>
      <w:r w:rsidRPr="00622EA8">
        <w:rPr>
          <w:rFonts w:ascii="Times New Roman" w:hAnsi="Times New Roman" w:cs="Times New Roman"/>
          <w:sz w:val="24"/>
          <w:szCs w:val="20"/>
        </w:rPr>
        <w:t xml:space="preserve"> Федерального закона от 26.10.2002 N 127-ФЗ "О несостоятельности (банкротстве)".</w:t>
      </w:r>
    </w:p>
    <w:p w:rsidR="00855D5C" w:rsidRPr="00622EA8" w:rsidRDefault="00855D5C" w:rsidP="00855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622EA8">
        <w:rPr>
          <w:rFonts w:ascii="Times New Roman" w:hAnsi="Times New Roman" w:cs="Times New Roman"/>
          <w:sz w:val="24"/>
          <w:szCs w:val="20"/>
        </w:rPr>
        <w:t xml:space="preserve">Субсидиарная ответственность ответчика по долгам организации-должника возникает в силу решения Арбитражного суда, </w:t>
      </w:r>
      <w:hyperlink r:id="rId8" w:history="1">
        <w:r w:rsidRPr="00622EA8">
          <w:rPr>
            <w:rFonts w:ascii="Times New Roman" w:hAnsi="Times New Roman" w:cs="Times New Roman"/>
            <w:sz w:val="24"/>
            <w:szCs w:val="20"/>
          </w:rPr>
          <w:t>ст. ст. 61.11</w:t>
        </w:r>
      </w:hyperlink>
      <w:r w:rsidRPr="00622EA8">
        <w:rPr>
          <w:rFonts w:ascii="Times New Roman" w:hAnsi="Times New Roman" w:cs="Times New Roman"/>
          <w:sz w:val="24"/>
          <w:szCs w:val="20"/>
        </w:rPr>
        <w:t xml:space="preserve">, </w:t>
      </w:r>
      <w:hyperlink r:id="rId9" w:history="1">
        <w:r w:rsidRPr="00622EA8">
          <w:rPr>
            <w:rFonts w:ascii="Times New Roman" w:hAnsi="Times New Roman" w:cs="Times New Roman"/>
            <w:sz w:val="24"/>
            <w:szCs w:val="20"/>
          </w:rPr>
          <w:t>61.16</w:t>
        </w:r>
      </w:hyperlink>
      <w:r w:rsidRPr="00622EA8">
        <w:rPr>
          <w:rFonts w:ascii="Times New Roman" w:hAnsi="Times New Roman" w:cs="Times New Roman"/>
          <w:sz w:val="24"/>
          <w:szCs w:val="20"/>
        </w:rPr>
        <w:t xml:space="preserve"> Федерального закона от 26.10.2002 N 127-ФЗ "О несостоятельности (банкротстве)". При этом </w:t>
      </w:r>
      <w:proofErr w:type="gramStart"/>
      <w:r w:rsidRPr="00622EA8">
        <w:rPr>
          <w:rFonts w:ascii="Times New Roman" w:hAnsi="Times New Roman" w:cs="Times New Roman"/>
          <w:sz w:val="24"/>
          <w:szCs w:val="20"/>
        </w:rPr>
        <w:t xml:space="preserve">исходя из </w:t>
      </w:r>
      <w:hyperlink r:id="rId10" w:history="1">
        <w:r w:rsidRPr="00622EA8">
          <w:rPr>
            <w:rFonts w:ascii="Times New Roman" w:hAnsi="Times New Roman" w:cs="Times New Roman"/>
            <w:sz w:val="24"/>
            <w:szCs w:val="20"/>
          </w:rPr>
          <w:t>ст. ст. 61.17</w:t>
        </w:r>
      </w:hyperlink>
      <w:r w:rsidRPr="00622EA8">
        <w:rPr>
          <w:rFonts w:ascii="Times New Roman" w:hAnsi="Times New Roman" w:cs="Times New Roman"/>
          <w:sz w:val="24"/>
          <w:szCs w:val="20"/>
        </w:rPr>
        <w:t xml:space="preserve">, </w:t>
      </w:r>
      <w:hyperlink r:id="rId11" w:history="1">
        <w:r w:rsidRPr="00622EA8">
          <w:rPr>
            <w:rFonts w:ascii="Times New Roman" w:hAnsi="Times New Roman" w:cs="Times New Roman"/>
            <w:sz w:val="24"/>
            <w:szCs w:val="20"/>
          </w:rPr>
          <w:t>61.18</w:t>
        </w:r>
      </w:hyperlink>
      <w:r w:rsidRPr="00622EA8">
        <w:rPr>
          <w:rFonts w:ascii="Times New Roman" w:hAnsi="Times New Roman" w:cs="Times New Roman"/>
          <w:sz w:val="24"/>
          <w:szCs w:val="20"/>
        </w:rPr>
        <w:t xml:space="preserve"> Федерального закона от 26.10.2002 N 127-ФЗ "О несостоятельности (банкротстве)" завершение конкурсного производства само по себе не влечет</w:t>
      </w:r>
      <w:proofErr w:type="gramEnd"/>
      <w:r w:rsidRPr="00622EA8">
        <w:rPr>
          <w:rFonts w:ascii="Times New Roman" w:hAnsi="Times New Roman" w:cs="Times New Roman"/>
          <w:sz w:val="24"/>
          <w:szCs w:val="20"/>
        </w:rPr>
        <w:t xml:space="preserve"> материальные последствия в виде освобождения ответчика от ответственности, поскольку в силу закона требование к нему подлежит продаже на торгах.</w:t>
      </w:r>
    </w:p>
    <w:p w:rsidR="00855D5C" w:rsidRPr="00622EA8" w:rsidRDefault="00855D5C" w:rsidP="00855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622EA8">
        <w:rPr>
          <w:rFonts w:ascii="Times New Roman" w:hAnsi="Times New Roman" w:cs="Times New Roman"/>
          <w:sz w:val="24"/>
          <w:szCs w:val="20"/>
        </w:rPr>
        <w:lastRenderedPageBreak/>
        <w:t>Заявления о привлечении к субсидиарной ответственности ответчика по указанным выше основаниям подлежат рассмотрению арбитражным судом в рамках дела о банкротстве должника (</w:t>
      </w:r>
      <w:hyperlink r:id="rId12" w:history="1">
        <w:r w:rsidRPr="00622EA8">
          <w:rPr>
            <w:rFonts w:ascii="Times New Roman" w:hAnsi="Times New Roman" w:cs="Times New Roman"/>
            <w:sz w:val="24"/>
            <w:szCs w:val="20"/>
          </w:rPr>
          <w:t>п. 1 ст. 61.16</w:t>
        </w:r>
      </w:hyperlink>
      <w:r w:rsidRPr="00622EA8">
        <w:rPr>
          <w:rFonts w:ascii="Times New Roman" w:hAnsi="Times New Roman" w:cs="Times New Roman"/>
          <w:sz w:val="24"/>
          <w:szCs w:val="20"/>
        </w:rPr>
        <w:t xml:space="preserve"> Федерального закона от 26.10.2002 N 127-ФЗ "О несостоятельности (банкротстве)").</w:t>
      </w:r>
    </w:p>
    <w:p w:rsidR="00855D5C" w:rsidRDefault="00855D5C" w:rsidP="00855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622EA8">
        <w:rPr>
          <w:rFonts w:ascii="Times New Roman" w:hAnsi="Times New Roman" w:cs="Times New Roman"/>
          <w:sz w:val="24"/>
          <w:szCs w:val="20"/>
        </w:rPr>
        <w:t>На основании вышеизлож</w:t>
      </w:r>
      <w:r w:rsidRPr="00622EA8">
        <w:rPr>
          <w:rFonts w:ascii="Times New Roman" w:hAnsi="Times New Roman" w:cs="Times New Roman"/>
          <w:sz w:val="24"/>
          <w:szCs w:val="20"/>
        </w:rPr>
        <w:t xml:space="preserve">енного и в соответствии с </w:t>
      </w:r>
      <w:hyperlink r:id="rId13" w:history="1">
        <w:r w:rsidRPr="00622EA8">
          <w:rPr>
            <w:rFonts w:ascii="Times New Roman" w:hAnsi="Times New Roman" w:cs="Times New Roman"/>
            <w:sz w:val="24"/>
            <w:szCs w:val="20"/>
          </w:rPr>
          <w:t>ст. 61.10</w:t>
        </w:r>
      </w:hyperlink>
      <w:r w:rsidRPr="00622EA8">
        <w:rPr>
          <w:rFonts w:ascii="Times New Roman" w:hAnsi="Times New Roman" w:cs="Times New Roman"/>
          <w:sz w:val="24"/>
          <w:szCs w:val="20"/>
        </w:rPr>
        <w:t xml:space="preserve">, </w:t>
      </w:r>
      <w:hyperlink r:id="rId14" w:history="1">
        <w:r w:rsidRPr="00622EA8">
          <w:rPr>
            <w:rFonts w:ascii="Times New Roman" w:hAnsi="Times New Roman" w:cs="Times New Roman"/>
            <w:sz w:val="24"/>
            <w:szCs w:val="20"/>
          </w:rPr>
          <w:t>ст. 61.11</w:t>
        </w:r>
      </w:hyperlink>
      <w:r w:rsidRPr="00622EA8">
        <w:rPr>
          <w:rFonts w:ascii="Times New Roman" w:hAnsi="Times New Roman" w:cs="Times New Roman"/>
          <w:sz w:val="24"/>
          <w:szCs w:val="20"/>
        </w:rPr>
        <w:t xml:space="preserve"> Федерального закона от 26.10.2002 N 127-ФЗ "О несостоятельности (банкротстве)", </w:t>
      </w:r>
      <w:hyperlink r:id="rId15" w:history="1">
        <w:r w:rsidRPr="00622EA8">
          <w:rPr>
            <w:rFonts w:ascii="Times New Roman" w:hAnsi="Times New Roman" w:cs="Times New Roman"/>
            <w:sz w:val="24"/>
            <w:szCs w:val="20"/>
          </w:rPr>
          <w:t>ст. ст. 125</w:t>
        </w:r>
      </w:hyperlink>
      <w:r w:rsidRPr="00622EA8">
        <w:rPr>
          <w:rFonts w:ascii="Times New Roman" w:hAnsi="Times New Roman" w:cs="Times New Roman"/>
          <w:sz w:val="24"/>
          <w:szCs w:val="20"/>
        </w:rPr>
        <w:t xml:space="preserve">, </w:t>
      </w:r>
      <w:hyperlink r:id="rId16" w:history="1">
        <w:r w:rsidRPr="00622EA8">
          <w:rPr>
            <w:rFonts w:ascii="Times New Roman" w:hAnsi="Times New Roman" w:cs="Times New Roman"/>
            <w:sz w:val="24"/>
            <w:szCs w:val="20"/>
          </w:rPr>
          <w:t>126</w:t>
        </w:r>
      </w:hyperlink>
      <w:r w:rsidRPr="00622EA8">
        <w:rPr>
          <w:rFonts w:ascii="Times New Roman" w:hAnsi="Times New Roman" w:cs="Times New Roman"/>
          <w:sz w:val="24"/>
          <w:szCs w:val="20"/>
        </w:rPr>
        <w:t xml:space="preserve">, </w:t>
      </w:r>
      <w:hyperlink r:id="rId17" w:history="1">
        <w:r w:rsidRPr="00622EA8">
          <w:rPr>
            <w:rFonts w:ascii="Times New Roman" w:hAnsi="Times New Roman" w:cs="Times New Roman"/>
            <w:sz w:val="24"/>
            <w:szCs w:val="20"/>
          </w:rPr>
          <w:t>223</w:t>
        </w:r>
      </w:hyperlink>
      <w:r w:rsidRPr="00622EA8">
        <w:rPr>
          <w:rFonts w:ascii="Times New Roman" w:hAnsi="Times New Roman" w:cs="Times New Roman"/>
          <w:sz w:val="24"/>
          <w:szCs w:val="20"/>
        </w:rPr>
        <w:t xml:space="preserve"> Арбитражного </w:t>
      </w:r>
      <w:r w:rsidRPr="00855D5C">
        <w:rPr>
          <w:rFonts w:ascii="Times New Roman" w:hAnsi="Times New Roman" w:cs="Times New Roman"/>
          <w:sz w:val="24"/>
          <w:szCs w:val="20"/>
        </w:rPr>
        <w:t xml:space="preserve">процессуального кодекса Российской Федерации </w:t>
      </w:r>
    </w:p>
    <w:p w:rsidR="00855D5C" w:rsidRPr="00855D5C" w:rsidRDefault="00855D5C" w:rsidP="00855D5C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55D5C">
        <w:rPr>
          <w:rFonts w:ascii="Times New Roman" w:hAnsi="Times New Roman" w:cs="Times New Roman"/>
          <w:b/>
          <w:sz w:val="28"/>
          <w:szCs w:val="20"/>
        </w:rPr>
        <w:t>прошу:</w:t>
      </w:r>
    </w:p>
    <w:p w:rsidR="00855D5C" w:rsidRPr="00855D5C" w:rsidRDefault="00855D5C" w:rsidP="00855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855D5C" w:rsidRDefault="00855D5C" w:rsidP="00855D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855D5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</w:t>
      </w:r>
      <w:r w:rsidR="00622EA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</w:t>
      </w:r>
      <w:r w:rsidRPr="00855D5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Привлечь контролирующее должника лицо</w:t>
      </w:r>
      <w:r w:rsidR="00622EA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-</w:t>
      </w:r>
      <w:r w:rsidRPr="00855D5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Шведова Олега Николаевича к субсидиарной </w:t>
      </w:r>
      <w:r w:rsidRPr="00855D5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ответственности  по  денежным  обязательствам  должника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855D5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в сумме </w:t>
      </w:r>
      <w:r w:rsidRPr="00855D5C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927 591 руб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лей перед кредитором Кондратьевой Татьяной Ниловной.</w:t>
      </w:r>
    </w:p>
    <w:p w:rsidR="00855D5C" w:rsidRPr="00855D5C" w:rsidRDefault="00855D5C" w:rsidP="00855D5C"/>
    <w:p w:rsidR="00622EA8" w:rsidRPr="00622EA8" w:rsidRDefault="00622EA8" w:rsidP="00622EA8">
      <w:pPr>
        <w:rPr>
          <w:rFonts w:ascii="Times New Roman" w:hAnsi="Times New Roman" w:cs="Times New Roman"/>
          <w:sz w:val="24"/>
          <w:szCs w:val="24"/>
        </w:rPr>
      </w:pPr>
      <w:r w:rsidRPr="000526CD">
        <w:rPr>
          <w:rFonts w:ascii="Times New Roman" w:hAnsi="Times New Roman" w:cs="Times New Roman"/>
          <w:sz w:val="24"/>
          <w:szCs w:val="24"/>
        </w:rPr>
        <w:t xml:space="preserve">«__»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0526C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0526C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26CD">
        <w:rPr>
          <w:rFonts w:ascii="Times New Roman" w:hAnsi="Times New Roman" w:cs="Times New Roman"/>
          <w:sz w:val="24"/>
          <w:szCs w:val="24"/>
        </w:rPr>
        <w:t xml:space="preserve">   _______________ Кондратьева Т.Н.</w:t>
      </w:r>
    </w:p>
    <w:p w:rsidR="00647E91" w:rsidRDefault="00B122F5"/>
    <w:sectPr w:rsidR="00647E91" w:rsidSect="002C647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5C"/>
    <w:rsid w:val="000510D1"/>
    <w:rsid w:val="00622EA8"/>
    <w:rsid w:val="00855D5C"/>
    <w:rsid w:val="00B122F5"/>
    <w:rsid w:val="00E7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5D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5D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1C1AEBFF1EBB38271B848E68F77A781F7B1AEE14FA130FE47D1D8FF113BEB3805B83F7B82699679FF4585E1F5910BFD6A874CDF45BE414I3xAO" TargetMode="External"/><Relationship Id="rId13" Type="http://schemas.openxmlformats.org/officeDocument/2006/relationships/hyperlink" Target="consultantplus://offline/ref=A51C1AEBFF1EBB38271B848E68F77A781F7B1AEE14FA130FE47D1D8FF113BEB3805B83F7B826986F95F4585E1F5910BFD6A874CDF45BE414I3xA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1C1AEBFF1EBB38271B848E68F77A781F7B1AEE14FA130FE47D1D8FF113BEB3805B83F7B82699679FF4585E1F5910BFD6A874CDF45BE414I3xAO" TargetMode="External"/><Relationship Id="rId12" Type="http://schemas.openxmlformats.org/officeDocument/2006/relationships/hyperlink" Target="consultantplus://offline/ref=A51C1AEBFF1EBB38271B848E68F77A781F7B1AEE14FA130FE47D1D8FF113BEB3805B83F7B82699609BF4585E1F5910BFD6A874CDF45BE414I3xAO" TargetMode="External"/><Relationship Id="rId17" Type="http://schemas.openxmlformats.org/officeDocument/2006/relationships/hyperlink" Target="consultantplus://offline/ref=A51C1AEBFF1EBB38271B848E68F77A781F7C11ED1CFD130FE47D1D8FF113BEB3805B83F7B8259E6795F4585E1F5910BFD6A874CDF45BE414I3x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1C1AEBFF1EBB38271B848E68F77A781F7C11ED1CFD130FE47D1D8FF113BEB3805B83F7B8249D619FF4585E1F5910BFD6A874CDF45BE414I3x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1C1AEBFF1EBB38271B848E68F77A781F7B1AEE14FA130FE47D1D8FF113BEB3805B83F7B826986F95F4585E1F5910BFD6A874CDF45BE414I3xAO" TargetMode="External"/><Relationship Id="rId11" Type="http://schemas.openxmlformats.org/officeDocument/2006/relationships/hyperlink" Target="consultantplus://offline/ref=A51C1AEBFF1EBB38271B848E68F77A781F7B1AEE14FA130FE47D1D8FF113BEB3805B83F7B8269E679EF4585E1F5910BFD6A874CDF45BE414I3xAO" TargetMode="External"/><Relationship Id="rId5" Type="http://schemas.openxmlformats.org/officeDocument/2006/relationships/hyperlink" Target="consultantplus://offline/ref=A51C1AEBFF1EBB38271B848E68F77A781F7B1AEE14FA130FE47D1D8FF113BEB3805B83F7B82699639FF4585E1F5910BFD6A874CDF45BE414I3xAO" TargetMode="External"/><Relationship Id="rId15" Type="http://schemas.openxmlformats.org/officeDocument/2006/relationships/hyperlink" Target="consultantplus://offline/ref=A51C1AEBFF1EBB38271B848E68F77A781F7C11ED1CFD130FE47D1D8FF113BEB3805B83F7B8249D639AF4585E1F5910BFD6A874CDF45BE414I3xAO" TargetMode="External"/><Relationship Id="rId10" Type="http://schemas.openxmlformats.org/officeDocument/2006/relationships/hyperlink" Target="consultantplus://offline/ref=A51C1AEBFF1EBB38271B848E68F77A781F7B1AEE14FA130FE47D1D8FF113BEB3805B83F7B826996F99F4585E1F5910BFD6A874CDF45BE414I3xA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1C1AEBFF1EBB38271B848E68F77A781F7B1AEE14FA130FE47D1D8FF113BEB3805B83F7B826996098F4585E1F5910BFD6A874CDF45BE414I3xAO" TargetMode="External"/><Relationship Id="rId14" Type="http://schemas.openxmlformats.org/officeDocument/2006/relationships/hyperlink" Target="consultantplus://offline/ref=A51C1AEBFF1EBB38271B848E68F77A781F7B1AEE14FA130FE47D1D8FF113BEB3805B83F7B82699679FF4585E1F5910BFD6A874CDF45BE414I3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</dc:creator>
  <cp:lastModifiedBy>Vector</cp:lastModifiedBy>
  <cp:revision>1</cp:revision>
  <cp:lastPrinted>2020-02-06T15:01:00Z</cp:lastPrinted>
  <dcterms:created xsi:type="dcterms:W3CDTF">2020-02-06T14:49:00Z</dcterms:created>
  <dcterms:modified xsi:type="dcterms:W3CDTF">2020-02-06T15:20:00Z</dcterms:modified>
</cp:coreProperties>
</file>