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9" w:rsidRPr="002878A5" w:rsidRDefault="005E3419" w:rsidP="005E3419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В Арбитражн</w:t>
      </w:r>
      <w:bookmarkStart w:id="0" w:name="_GoBack"/>
      <w:bookmarkEnd w:id="0"/>
      <w:r w:rsidRPr="002878A5">
        <w:rPr>
          <w:rFonts w:ascii="Courier New" w:hAnsi="Courier New" w:cs="Courier New"/>
          <w:sz w:val="20"/>
          <w:szCs w:val="20"/>
        </w:rPr>
        <w:t>ый суд ______________________________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Истец: ___________________________ (наименование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или Ф.И.О. предпринимателя)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телефон: ______________, факс: ________________,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Вариант для истца-гражданина: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дата и место рождения: _________________________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место работы: __________________________________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или дата и место  государственной регистрации </w:t>
      </w:r>
      <w:proofErr w:type="gramStart"/>
      <w:r w:rsidRPr="002878A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качестве индивидуального предпринимателя: 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Представитель истца: _______________________ 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телефон: _______________, факс: 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Ответчик: ________________________ (наименование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или Ф.И.О. предпринимателя)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телефон: ______________, факс: ________________,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Вариант для ответчика-гражданина: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дата и место рождения: _________ (если известны)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место работы: __________________ (если известно)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идентификатор гражданина: ______________________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Вариант для ответчика-организации: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ИНН: __________ ОГРН: __________ (если известны)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t xml:space="preserve">                           Цена иска: __________________________ рублей </w:t>
      </w:r>
    </w:p>
    <w:p w:rsidR="005E3419" w:rsidRPr="002878A5" w:rsidRDefault="005E3419" w:rsidP="005E3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8A5">
        <w:rPr>
          <w:rFonts w:ascii="Courier New" w:hAnsi="Courier New" w:cs="Courier New"/>
          <w:sz w:val="20"/>
          <w:szCs w:val="20"/>
        </w:rPr>
        <w:lastRenderedPageBreak/>
        <w:t xml:space="preserve">                           Госпошлина: _________________________ рублей 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Исковое заявление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о взыскании процентов за пользование чужими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денежными средствами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В производстве Арбитражного суда ____________________ рассматривалось дело N ___ по иску ________________ (наименование или Ф.И.О. истца) к ______________________ (наименование или Ф.И.О. ответчика) о ___________________________________________.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"___"________ ____ г. Арбитражным судом _____________________ по делу N ____ было вынесено решение о взыскании с ответчика в пользу истца ______ (_____________) рублей.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Решение вступило в законную силу "___"__________ ____ г.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Указанное решение принято Арбитражным судом в связи с неисполнением ответчиком своих денежных обязательств по оплате _____________ (товаров/работ/услуг) по Договору от "___"______ ___ г. N _____, что подтверждается 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Однако до настоящего времени решение ответчиком не исполнено, присужденная денежная сумма истцу не перечислена, что подтверждается ___________________________________.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В соответствии с п. 1 ст.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Сумма задолженности составляет _____________ (__________) рублей, что подтверждается 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Размер ключевой ставки составляет ___ процентов.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Просрочка со дня вступления в силу решения Арбитражного суда ____________________ от "___"__________ ____ г. N _____ на день предъявления данного иска составила _____ (_________) дней, что подтверждается 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Сумма процентов за пользование чужими денежными средствами на день предъявления данного иска составила _____ (__________) рублей, что подтверждается 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В соответствии с п. 3 ст. 395 Гражданского кодекса Российской Федерации проценты за пользование чужими средствами взимаются по день уплаты суммы этих сре</w:t>
      </w:r>
      <w:proofErr w:type="gramStart"/>
      <w:r w:rsidRPr="002878A5">
        <w:rPr>
          <w:rFonts w:ascii="Arial" w:hAnsi="Arial" w:cs="Arial"/>
          <w:sz w:val="20"/>
          <w:szCs w:val="20"/>
        </w:rPr>
        <w:t>дств кр</w:t>
      </w:r>
      <w:proofErr w:type="gramEnd"/>
      <w:r w:rsidRPr="002878A5">
        <w:rPr>
          <w:rFonts w:ascii="Arial" w:hAnsi="Arial" w:cs="Arial"/>
          <w:sz w:val="20"/>
          <w:szCs w:val="20"/>
        </w:rPr>
        <w:t>едитору, если законом, иными правовыми актами или договором не установлен для начисления процентов более короткий срок.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Требование (претензию) истца от "___"__________ ____ г. N _____ о выплате присужденной суммы и об уплате процентов за пользование чужими денежными средствами на общую сумму</w:t>
      </w:r>
      <w:proofErr w:type="gramStart"/>
      <w:r w:rsidRPr="002878A5">
        <w:rPr>
          <w:rFonts w:ascii="Arial" w:hAnsi="Arial" w:cs="Arial"/>
          <w:sz w:val="20"/>
          <w:szCs w:val="20"/>
        </w:rPr>
        <w:t xml:space="preserve"> ________ (__________) </w:t>
      </w:r>
      <w:proofErr w:type="gramEnd"/>
      <w:r w:rsidRPr="002878A5">
        <w:rPr>
          <w:rFonts w:ascii="Arial" w:hAnsi="Arial" w:cs="Arial"/>
          <w:sz w:val="20"/>
          <w:szCs w:val="20"/>
        </w:rPr>
        <w:t>рублей ответчик добровольно не удовлетворил, сославшись на __________________________ (или: оставил без ответа), что подтверждается ___________________________________.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"__"________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На основании вышеизложенного и руководствуясь п. п. 1, 3 ст. 395 Гражданского кодекса Российской Федерации, ст. ст. 110, 125, 126 Арбитражного процессуального кодекса Российской Федерации, прошу: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1. Взыскать с ответчика в пользу истца проценты за пользование чужими денежными средствами на сумму задолженности до момента полного исполнения решения Арбитражного суда _______________ от "___"__________ ____ г. на общую сумму __________ (____________) рублей.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lastRenderedPageBreak/>
        <w:t>2. Взыскать с ответчика сумму уплаченной госпошлины в размере _____ (__________) рублей.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3. Возместить сумму судебных расходов истца на представление его интересов в суде в размере</w:t>
      </w:r>
      <w:proofErr w:type="gramStart"/>
      <w:r w:rsidRPr="002878A5">
        <w:rPr>
          <w:rFonts w:ascii="Arial" w:hAnsi="Arial" w:cs="Arial"/>
          <w:sz w:val="20"/>
          <w:szCs w:val="20"/>
        </w:rPr>
        <w:t xml:space="preserve"> _____ (__________) </w:t>
      </w:r>
      <w:proofErr w:type="gramEnd"/>
      <w:r w:rsidRPr="002878A5">
        <w:rPr>
          <w:rFonts w:ascii="Arial" w:hAnsi="Arial" w:cs="Arial"/>
          <w:sz w:val="20"/>
          <w:szCs w:val="20"/>
        </w:rPr>
        <w:t>рублей.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Приложение: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1. Копия решения Арбитражного суда ____________ от "___"__________ ____ г. N _____.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2. Доказательства уклонения ответчика от уплаты истцу суммы, взысканной по решению суда.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3.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4. Расчет суммы исковых требований.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5. Документы, подтверждающие совершение действий, направленных на примирение, если такие документы имеются.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6. Копия требования (претензии) истца от "___"__________ ____ г. N ___.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7. Доказательства отказа ответчика от удовлетворения требования (претензии) истца.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9.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10. Доверенность представителя (или иные документы, подтверждающие полномочия представителя) от "___"_________ ___ г. N _____ (если исковое заявление подписывается представителем истца).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13. Иные документы, подтверждающие обстоятельства, на которых истец основывает свои требования.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"___"________ ____ г.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Истец (представитель):</w:t>
      </w:r>
    </w:p>
    <w:p w:rsidR="005E3419" w:rsidRPr="002878A5" w:rsidRDefault="005E3419" w:rsidP="005E3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8A5">
        <w:rPr>
          <w:rFonts w:ascii="Arial" w:hAnsi="Arial" w:cs="Arial"/>
          <w:sz w:val="20"/>
          <w:szCs w:val="20"/>
        </w:rPr>
        <w:t>________________ (подпись) / ______________________ (Ф.И.О.)</w:t>
      </w:r>
    </w:p>
    <w:p w:rsidR="005E3419" w:rsidRPr="002878A5" w:rsidRDefault="005E3419" w:rsidP="005E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183" w:rsidRPr="002878A5" w:rsidRDefault="00031183"/>
    <w:sectPr w:rsidR="00031183" w:rsidRPr="002878A5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9"/>
    <w:rsid w:val="00031183"/>
    <w:rsid w:val="002878A5"/>
    <w:rsid w:val="005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2022-02-18T14:14:00Z</dcterms:created>
  <dcterms:modified xsi:type="dcterms:W3CDTF">2022-02-21T16:23:00Z</dcterms:modified>
</cp:coreProperties>
</file>