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55" w:rsidRPr="00FE75C0" w:rsidRDefault="00F70D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jc w:val="right"/>
        <w:rPr>
          <w:rFonts w:ascii="Times New Roman" w:eastAsia="Times New Roman" w:hAnsi="Times New Roman" w:cs="Times New Roman"/>
        </w:rPr>
      </w:pPr>
      <w:r w:rsidRPr="00FE75C0">
        <w:rPr>
          <w:rFonts w:ascii="Times New Roman" w:eastAsia="Times New Roman" w:hAnsi="Times New Roman" w:cs="Times New Roman"/>
        </w:rPr>
        <w:t xml:space="preserve">В __________________________________ районный суд </w:t>
      </w:r>
    </w:p>
    <w:p w:rsidR="00F70D55" w:rsidRPr="00FE75C0" w:rsidRDefault="00F70D5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E75C0">
        <w:rPr>
          <w:rFonts w:ascii="Times New Roman" w:eastAsia="Times New Roman" w:hAnsi="Times New Roman" w:cs="Times New Roman"/>
        </w:rPr>
        <w:t>Истец: _____________________________(Ф.И.О. клиента),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E75C0">
        <w:rPr>
          <w:rFonts w:ascii="Times New Roman" w:eastAsia="Times New Roman" w:hAnsi="Times New Roman" w:cs="Times New Roman"/>
        </w:rPr>
        <w:t>адрес: _____________________________________________,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E75C0">
        <w:rPr>
          <w:rFonts w:ascii="Times New Roman" w:eastAsia="Times New Roman" w:hAnsi="Times New Roman" w:cs="Times New Roman"/>
        </w:rPr>
        <w:t>телефон: ____________________, факс: _______________,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E75C0">
        <w:rPr>
          <w:rFonts w:ascii="Times New Roman" w:eastAsia="Times New Roman" w:hAnsi="Times New Roman" w:cs="Times New Roman"/>
        </w:rPr>
        <w:t>адрес электронной почты: ____________________________</w:t>
      </w:r>
    </w:p>
    <w:p w:rsidR="00F70D55" w:rsidRPr="00FE75C0" w:rsidRDefault="00F70D5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E75C0">
        <w:rPr>
          <w:rFonts w:ascii="Times New Roman" w:eastAsia="Times New Roman" w:hAnsi="Times New Roman" w:cs="Times New Roman"/>
        </w:rPr>
        <w:t>Представитель истца: ___________________________,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E75C0">
        <w:rPr>
          <w:rFonts w:ascii="Times New Roman" w:eastAsia="Times New Roman" w:hAnsi="Times New Roman" w:cs="Times New Roman"/>
        </w:rPr>
        <w:t>адрес: _____________________________________________,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E75C0">
        <w:rPr>
          <w:rFonts w:ascii="Times New Roman" w:eastAsia="Times New Roman" w:hAnsi="Times New Roman" w:cs="Times New Roman"/>
        </w:rPr>
        <w:t>телефон: ____________________, факс: _______________,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E75C0">
        <w:rPr>
          <w:rFonts w:ascii="Times New Roman" w:eastAsia="Times New Roman" w:hAnsi="Times New Roman" w:cs="Times New Roman"/>
        </w:rPr>
        <w:t>адрес электронной почты: ____________________________</w:t>
      </w:r>
    </w:p>
    <w:p w:rsidR="00F70D55" w:rsidRPr="00FE75C0" w:rsidRDefault="00F70D5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E75C0">
        <w:rPr>
          <w:rFonts w:ascii="Times New Roman" w:eastAsia="Times New Roman" w:hAnsi="Times New Roman" w:cs="Times New Roman"/>
        </w:rPr>
        <w:t>Ответчик: _____________________ (наименование банка),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E75C0">
        <w:rPr>
          <w:rFonts w:ascii="Times New Roman" w:eastAsia="Times New Roman" w:hAnsi="Times New Roman" w:cs="Times New Roman"/>
        </w:rPr>
        <w:t>адрес: _____________________________________________,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E75C0">
        <w:rPr>
          <w:rFonts w:ascii="Times New Roman" w:eastAsia="Times New Roman" w:hAnsi="Times New Roman" w:cs="Times New Roman"/>
        </w:rPr>
        <w:t>телефон: ____________________, факс: _______________,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E75C0">
        <w:rPr>
          <w:rFonts w:ascii="Times New Roman" w:eastAsia="Times New Roman" w:hAnsi="Times New Roman" w:cs="Times New Roman"/>
        </w:rPr>
        <w:t>адрес электронной почты: ___________________________,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E75C0">
        <w:rPr>
          <w:rFonts w:ascii="Times New Roman" w:eastAsia="Times New Roman" w:hAnsi="Times New Roman" w:cs="Times New Roman"/>
        </w:rPr>
        <w:t>ИНН: ____________, ОГРН: ____________ (если известны)</w:t>
      </w:r>
    </w:p>
    <w:p w:rsidR="00F70D55" w:rsidRPr="00FE75C0" w:rsidRDefault="00F70D5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E75C0">
        <w:rPr>
          <w:rFonts w:ascii="Times New Roman" w:eastAsia="Times New Roman" w:hAnsi="Times New Roman" w:cs="Times New Roman"/>
        </w:rPr>
        <w:t xml:space="preserve">Цена иска: _______________________________ рублей 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E75C0">
        <w:rPr>
          <w:rFonts w:ascii="Times New Roman" w:eastAsia="Times New Roman" w:hAnsi="Times New Roman" w:cs="Times New Roman"/>
        </w:rPr>
        <w:t>Госпошлина: ______________________________ рублей</w:t>
      </w:r>
    </w:p>
    <w:p w:rsidR="00F70D55" w:rsidRPr="00FE75C0" w:rsidRDefault="00F70D5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E75C0">
        <w:rPr>
          <w:rFonts w:ascii="Courier New" w:eastAsia="Courier New" w:hAnsi="Courier New" w:cs="Courier New"/>
          <w:sz w:val="20"/>
          <w:szCs w:val="20"/>
        </w:rPr>
        <w:t xml:space="preserve">                             Исковое заявление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E75C0">
        <w:rPr>
          <w:rFonts w:ascii="Courier New" w:eastAsia="Courier New" w:hAnsi="Courier New" w:cs="Courier New"/>
          <w:sz w:val="20"/>
          <w:szCs w:val="20"/>
        </w:rPr>
        <w:t xml:space="preserve">                о взыскании денежных средств, неправомерно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E75C0">
        <w:rPr>
          <w:rFonts w:ascii="Courier New" w:eastAsia="Courier New" w:hAnsi="Courier New" w:cs="Courier New"/>
          <w:sz w:val="20"/>
          <w:szCs w:val="20"/>
        </w:rPr>
        <w:t xml:space="preserve">                       </w:t>
      </w:r>
      <w:proofErr w:type="gramStart"/>
      <w:r w:rsidRPr="00FE75C0">
        <w:rPr>
          <w:rFonts w:ascii="Courier New" w:eastAsia="Courier New" w:hAnsi="Courier New" w:cs="Courier New"/>
          <w:sz w:val="20"/>
          <w:szCs w:val="20"/>
        </w:rPr>
        <w:t>списанных</w:t>
      </w:r>
      <w:proofErr w:type="gramEnd"/>
      <w:r w:rsidRPr="00FE75C0">
        <w:rPr>
          <w:rFonts w:ascii="Courier New" w:eastAsia="Courier New" w:hAnsi="Courier New" w:cs="Courier New"/>
          <w:sz w:val="20"/>
          <w:szCs w:val="20"/>
        </w:rPr>
        <w:t xml:space="preserve"> с банковской карты</w:t>
      </w:r>
    </w:p>
    <w:p w:rsidR="00F70D55" w:rsidRPr="00FE75C0" w:rsidRDefault="00F70D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E75C0">
        <w:rPr>
          <w:rFonts w:ascii="Courier New" w:eastAsia="Courier New" w:hAnsi="Courier New" w:cs="Courier New"/>
          <w:sz w:val="20"/>
          <w:szCs w:val="20"/>
        </w:rPr>
        <w:t xml:space="preserve">    "__"____ ___ г. между _____________________ и _________________________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E75C0">
        <w:rPr>
          <w:rFonts w:ascii="Courier New" w:eastAsia="Courier New" w:hAnsi="Courier New" w:cs="Courier New"/>
          <w:sz w:val="20"/>
          <w:szCs w:val="20"/>
        </w:rPr>
        <w:t xml:space="preserve">                             (банк-ответчик)           (клиент-истец)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E75C0">
        <w:rPr>
          <w:rFonts w:ascii="Courier New" w:eastAsia="Courier New" w:hAnsi="Courier New" w:cs="Courier New"/>
          <w:sz w:val="20"/>
          <w:szCs w:val="20"/>
        </w:rPr>
        <w:t>был заключен договор банковского счета N ___ (далее - Договор), по которому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E75C0">
        <w:rPr>
          <w:rFonts w:ascii="Courier New" w:eastAsia="Courier New" w:hAnsi="Courier New" w:cs="Courier New"/>
          <w:sz w:val="20"/>
          <w:szCs w:val="20"/>
        </w:rPr>
        <w:t>истцу  была  выдана  банковская  карта  ________________________  N ______,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E75C0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(вид, название)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E75C0">
        <w:rPr>
          <w:rFonts w:ascii="Courier New" w:eastAsia="Courier New" w:hAnsi="Courier New" w:cs="Courier New"/>
          <w:sz w:val="20"/>
          <w:szCs w:val="20"/>
        </w:rPr>
        <w:t xml:space="preserve">которой  истец пользовался </w:t>
      </w:r>
      <w:proofErr w:type="gramStart"/>
      <w:r w:rsidRPr="00FE75C0">
        <w:rPr>
          <w:rFonts w:ascii="Courier New" w:eastAsia="Courier New" w:hAnsi="Courier New" w:cs="Courier New"/>
          <w:sz w:val="20"/>
          <w:szCs w:val="20"/>
        </w:rPr>
        <w:t>с</w:t>
      </w:r>
      <w:proofErr w:type="gramEnd"/>
      <w:r w:rsidRPr="00FE75C0">
        <w:rPr>
          <w:rFonts w:ascii="Courier New" w:eastAsia="Courier New" w:hAnsi="Courier New" w:cs="Courier New"/>
          <w:sz w:val="20"/>
          <w:szCs w:val="20"/>
        </w:rPr>
        <w:t xml:space="preserve"> "__"____ ____. К данной услуге была подключена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E75C0">
        <w:rPr>
          <w:rFonts w:ascii="Courier New" w:eastAsia="Courier New" w:hAnsi="Courier New" w:cs="Courier New"/>
          <w:sz w:val="20"/>
          <w:szCs w:val="20"/>
        </w:rPr>
        <w:t xml:space="preserve">услуга "мобильный банк",  согласно  которому  отчет  обо  всех операциях </w:t>
      </w:r>
      <w:proofErr w:type="gramStart"/>
      <w:r w:rsidRPr="00FE75C0">
        <w:rPr>
          <w:rFonts w:ascii="Courier New" w:eastAsia="Courier New" w:hAnsi="Courier New" w:cs="Courier New"/>
          <w:sz w:val="20"/>
          <w:szCs w:val="20"/>
        </w:rPr>
        <w:t>по</w:t>
      </w:r>
      <w:proofErr w:type="gramEnd"/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E75C0">
        <w:rPr>
          <w:rFonts w:ascii="Courier New" w:eastAsia="Courier New" w:hAnsi="Courier New" w:cs="Courier New"/>
          <w:sz w:val="20"/>
          <w:szCs w:val="20"/>
        </w:rPr>
        <w:t>вышеуказанной карте присылался на номер мобильного телефона истца.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E75C0">
        <w:rPr>
          <w:rFonts w:ascii="Courier New" w:eastAsia="Courier New" w:hAnsi="Courier New" w:cs="Courier New"/>
          <w:sz w:val="20"/>
          <w:szCs w:val="20"/>
        </w:rPr>
        <w:t xml:space="preserve">    "__"___ ___ г. с банковской карты истца были похищены принадлежащие ему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E75C0">
        <w:rPr>
          <w:rFonts w:ascii="Courier New" w:eastAsia="Courier New" w:hAnsi="Courier New" w:cs="Courier New"/>
          <w:sz w:val="20"/>
          <w:szCs w:val="20"/>
        </w:rPr>
        <w:t>деньги   в  сумме</w:t>
      </w:r>
      <w:proofErr w:type="gramStart"/>
      <w:r w:rsidRPr="00FE75C0">
        <w:rPr>
          <w:rFonts w:ascii="Courier New" w:eastAsia="Courier New" w:hAnsi="Courier New" w:cs="Courier New"/>
          <w:sz w:val="20"/>
          <w:szCs w:val="20"/>
        </w:rPr>
        <w:t xml:space="preserve">  ____  (______)  </w:t>
      </w:r>
      <w:proofErr w:type="gramEnd"/>
      <w:r w:rsidRPr="00FE75C0">
        <w:rPr>
          <w:rFonts w:ascii="Courier New" w:eastAsia="Courier New" w:hAnsi="Courier New" w:cs="Courier New"/>
          <w:sz w:val="20"/>
          <w:szCs w:val="20"/>
        </w:rPr>
        <w:t>рублей  при  следующих  обстоятельствах: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E75C0">
        <w:rPr>
          <w:rFonts w:ascii="Courier New" w:eastAsia="Courier New" w:hAnsi="Courier New" w:cs="Courier New"/>
          <w:sz w:val="20"/>
          <w:szCs w:val="20"/>
        </w:rPr>
        <w:t>_______________.  Пропажу  денег  истец  обнаружил "__"____ ____ г. и сразу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E75C0">
        <w:rPr>
          <w:rFonts w:ascii="Courier New" w:eastAsia="Courier New" w:hAnsi="Courier New" w:cs="Courier New"/>
          <w:sz w:val="20"/>
          <w:szCs w:val="20"/>
        </w:rPr>
        <w:t>обратился  к  ответчику  с  заявлением  о  блокировке  его  карты. При этом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E75C0">
        <w:rPr>
          <w:rFonts w:ascii="Courier New" w:eastAsia="Courier New" w:hAnsi="Courier New" w:cs="Courier New"/>
          <w:sz w:val="20"/>
          <w:szCs w:val="20"/>
        </w:rPr>
        <w:t>сотрудник ответчика _______________________________________________________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E75C0">
        <w:rPr>
          <w:rFonts w:ascii="Courier New" w:eastAsia="Courier New" w:hAnsi="Courier New" w:cs="Courier New"/>
          <w:sz w:val="20"/>
          <w:szCs w:val="20"/>
        </w:rPr>
        <w:t xml:space="preserve">                                   (должность, Ф.И.О.)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E75C0">
        <w:rPr>
          <w:rFonts w:ascii="Courier New" w:eastAsia="Courier New" w:hAnsi="Courier New" w:cs="Courier New"/>
          <w:sz w:val="20"/>
          <w:szCs w:val="20"/>
        </w:rPr>
        <w:t>ему сообщил, что в период с ___ час</w:t>
      </w:r>
      <w:proofErr w:type="gramStart"/>
      <w:r w:rsidRPr="00FE75C0">
        <w:rPr>
          <w:rFonts w:ascii="Courier New" w:eastAsia="Courier New" w:hAnsi="Courier New" w:cs="Courier New"/>
          <w:sz w:val="20"/>
          <w:szCs w:val="20"/>
        </w:rPr>
        <w:t>.</w:t>
      </w:r>
      <w:proofErr w:type="gramEnd"/>
      <w:r w:rsidRPr="00FE75C0">
        <w:rPr>
          <w:rFonts w:ascii="Courier New" w:eastAsia="Courier New" w:hAnsi="Courier New" w:cs="Courier New"/>
          <w:sz w:val="20"/>
          <w:szCs w:val="20"/>
        </w:rPr>
        <w:t xml:space="preserve"> ___ </w:t>
      </w:r>
      <w:proofErr w:type="gramStart"/>
      <w:r w:rsidRPr="00FE75C0">
        <w:rPr>
          <w:rFonts w:ascii="Courier New" w:eastAsia="Courier New" w:hAnsi="Courier New" w:cs="Courier New"/>
          <w:sz w:val="20"/>
          <w:szCs w:val="20"/>
        </w:rPr>
        <w:t>м</w:t>
      </w:r>
      <w:proofErr w:type="gramEnd"/>
      <w:r w:rsidRPr="00FE75C0">
        <w:rPr>
          <w:rFonts w:ascii="Courier New" w:eastAsia="Courier New" w:hAnsi="Courier New" w:cs="Courier New"/>
          <w:sz w:val="20"/>
          <w:szCs w:val="20"/>
        </w:rPr>
        <w:t>ин "__"____ ___ г. по __ час. ___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E75C0">
        <w:rPr>
          <w:rFonts w:ascii="Courier New" w:eastAsia="Courier New" w:hAnsi="Courier New" w:cs="Courier New"/>
          <w:sz w:val="20"/>
          <w:szCs w:val="20"/>
        </w:rPr>
        <w:t xml:space="preserve">мин. "__"____ ____ г. по  его карте были проведены операции </w:t>
      </w:r>
      <w:proofErr w:type="gramStart"/>
      <w:r w:rsidRPr="00FE75C0">
        <w:rPr>
          <w:rFonts w:ascii="Courier New" w:eastAsia="Courier New" w:hAnsi="Courier New" w:cs="Courier New"/>
          <w:sz w:val="20"/>
          <w:szCs w:val="20"/>
        </w:rPr>
        <w:t>с</w:t>
      </w:r>
      <w:proofErr w:type="gramEnd"/>
      <w:r w:rsidRPr="00FE75C0">
        <w:rPr>
          <w:rFonts w:ascii="Courier New" w:eastAsia="Courier New" w:hAnsi="Courier New" w:cs="Courier New"/>
          <w:sz w:val="20"/>
          <w:szCs w:val="20"/>
        </w:rPr>
        <w:t xml:space="preserve"> </w:t>
      </w:r>
      <w:proofErr w:type="gramStart"/>
      <w:r w:rsidRPr="00FE75C0">
        <w:rPr>
          <w:rFonts w:ascii="Courier New" w:eastAsia="Courier New" w:hAnsi="Courier New" w:cs="Courier New"/>
          <w:sz w:val="20"/>
          <w:szCs w:val="20"/>
        </w:rPr>
        <w:t>его</w:t>
      </w:r>
      <w:proofErr w:type="gramEnd"/>
      <w:r w:rsidRPr="00FE75C0">
        <w:rPr>
          <w:rFonts w:ascii="Courier New" w:eastAsia="Courier New" w:hAnsi="Courier New" w:cs="Courier New"/>
          <w:sz w:val="20"/>
          <w:szCs w:val="20"/>
        </w:rPr>
        <w:t xml:space="preserve"> денежными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E75C0">
        <w:rPr>
          <w:rFonts w:ascii="Courier New" w:eastAsia="Courier New" w:hAnsi="Courier New" w:cs="Courier New"/>
          <w:sz w:val="20"/>
          <w:szCs w:val="20"/>
        </w:rPr>
        <w:t>средствами   на  общую  сумму</w:t>
      </w:r>
      <w:proofErr w:type="gramStart"/>
      <w:r w:rsidRPr="00FE75C0">
        <w:rPr>
          <w:rFonts w:ascii="Courier New" w:eastAsia="Courier New" w:hAnsi="Courier New" w:cs="Courier New"/>
          <w:sz w:val="20"/>
          <w:szCs w:val="20"/>
        </w:rPr>
        <w:t xml:space="preserve">  ____ (___________) </w:t>
      </w:r>
      <w:proofErr w:type="gramEnd"/>
      <w:r w:rsidRPr="00FE75C0">
        <w:rPr>
          <w:rFonts w:ascii="Courier New" w:eastAsia="Courier New" w:hAnsi="Courier New" w:cs="Courier New"/>
          <w:sz w:val="20"/>
          <w:szCs w:val="20"/>
        </w:rPr>
        <w:t xml:space="preserve">рублей.  Истец  </w:t>
      </w:r>
      <w:proofErr w:type="gramStart"/>
      <w:r w:rsidRPr="00FE75C0">
        <w:rPr>
          <w:rFonts w:ascii="Courier New" w:eastAsia="Courier New" w:hAnsi="Courier New" w:cs="Courier New"/>
          <w:sz w:val="20"/>
          <w:szCs w:val="20"/>
        </w:rPr>
        <w:t>указанные</w:t>
      </w:r>
      <w:proofErr w:type="gramEnd"/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E75C0">
        <w:rPr>
          <w:rFonts w:ascii="Courier New" w:eastAsia="Courier New" w:hAnsi="Courier New" w:cs="Courier New"/>
          <w:sz w:val="20"/>
          <w:szCs w:val="20"/>
        </w:rPr>
        <w:t xml:space="preserve">операции  не  совершал.  Фактически  неустановленные  лица  похитили  </w:t>
      </w:r>
      <w:proofErr w:type="gramStart"/>
      <w:r w:rsidRPr="00FE75C0">
        <w:rPr>
          <w:rFonts w:ascii="Courier New" w:eastAsia="Courier New" w:hAnsi="Courier New" w:cs="Courier New"/>
          <w:sz w:val="20"/>
          <w:szCs w:val="20"/>
        </w:rPr>
        <w:t>с</w:t>
      </w:r>
      <w:proofErr w:type="gramEnd"/>
      <w:r w:rsidRPr="00FE75C0">
        <w:rPr>
          <w:rFonts w:ascii="Courier New" w:eastAsia="Courier New" w:hAnsi="Courier New" w:cs="Courier New"/>
          <w:sz w:val="20"/>
          <w:szCs w:val="20"/>
        </w:rPr>
        <w:t xml:space="preserve"> </w:t>
      </w:r>
      <w:proofErr w:type="gramStart"/>
      <w:r w:rsidRPr="00FE75C0">
        <w:rPr>
          <w:rFonts w:ascii="Courier New" w:eastAsia="Courier New" w:hAnsi="Courier New" w:cs="Courier New"/>
          <w:sz w:val="20"/>
          <w:szCs w:val="20"/>
        </w:rPr>
        <w:t>его</w:t>
      </w:r>
      <w:proofErr w:type="gramEnd"/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E75C0">
        <w:rPr>
          <w:rFonts w:ascii="Courier New" w:eastAsia="Courier New" w:hAnsi="Courier New" w:cs="Courier New"/>
          <w:sz w:val="20"/>
          <w:szCs w:val="20"/>
        </w:rPr>
        <w:t>банковской  карты указанные денежные средства. В этот же день истец передал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E75C0">
        <w:rPr>
          <w:rFonts w:ascii="Courier New" w:eastAsia="Courier New" w:hAnsi="Courier New" w:cs="Courier New"/>
          <w:sz w:val="20"/>
          <w:szCs w:val="20"/>
        </w:rPr>
        <w:t>ответчику  заявление  о  несогласии  с вышеуказанными операциями и попросил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E75C0">
        <w:rPr>
          <w:rFonts w:ascii="Courier New" w:eastAsia="Courier New" w:hAnsi="Courier New" w:cs="Courier New"/>
          <w:sz w:val="20"/>
          <w:szCs w:val="20"/>
        </w:rPr>
        <w:t>банк  вернуть  ему  указанные  денежные  средства,  но  ответчик отказался,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E75C0">
        <w:rPr>
          <w:rFonts w:ascii="Courier New" w:eastAsia="Courier New" w:hAnsi="Courier New" w:cs="Courier New"/>
          <w:sz w:val="20"/>
          <w:szCs w:val="20"/>
        </w:rPr>
        <w:t>поскольку   все  совершенные  операции  по  снятию  денежных  средств  были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FE75C0">
        <w:rPr>
          <w:rFonts w:ascii="Courier New" w:eastAsia="Courier New" w:hAnsi="Courier New" w:cs="Courier New"/>
          <w:sz w:val="20"/>
          <w:szCs w:val="20"/>
        </w:rPr>
        <w:t>проведены  с  введением  правильного кода активации, направленного на номер</w:t>
      </w:r>
      <w:proofErr w:type="gramEnd"/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E75C0">
        <w:rPr>
          <w:rFonts w:ascii="Courier New" w:eastAsia="Courier New" w:hAnsi="Courier New" w:cs="Courier New"/>
          <w:sz w:val="20"/>
          <w:szCs w:val="20"/>
        </w:rPr>
        <w:t>телефона  истца.  Но  на  мобильный  телефон  истец уведомлений не получал,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E75C0">
        <w:rPr>
          <w:rFonts w:ascii="Courier New" w:eastAsia="Courier New" w:hAnsi="Courier New" w:cs="Courier New"/>
          <w:sz w:val="20"/>
          <w:szCs w:val="20"/>
        </w:rPr>
        <w:t>спорные      операции      не      подтверждал,      что     подтверждается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E75C0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_____________________________________________________________________. Свою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E75C0">
        <w:rPr>
          <w:rFonts w:ascii="Courier New" w:eastAsia="Courier New" w:hAnsi="Courier New" w:cs="Courier New"/>
          <w:sz w:val="20"/>
          <w:szCs w:val="20"/>
        </w:rPr>
        <w:t xml:space="preserve">                         (доказательства)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E75C0">
        <w:rPr>
          <w:rFonts w:ascii="Courier New" w:eastAsia="Courier New" w:hAnsi="Courier New" w:cs="Courier New"/>
          <w:sz w:val="20"/>
          <w:szCs w:val="20"/>
        </w:rPr>
        <w:t>банковскую карту или мобильный телефон истец третьим лицам не передавал.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FE75C0">
        <w:rPr>
          <w:rFonts w:ascii="Times New Roman" w:eastAsia="Times New Roman" w:hAnsi="Times New Roman" w:cs="Times New Roman"/>
        </w:rPr>
        <w:t xml:space="preserve">"__"____ ___ г. истец обратился в отделение полиции по адресу: ____________ с заявлением </w:t>
      </w:r>
      <w:r w:rsidRPr="00FE75C0">
        <w:rPr>
          <w:rFonts w:ascii="Times New Roman" w:eastAsia="Times New Roman" w:hAnsi="Times New Roman" w:cs="Times New Roman"/>
        </w:rPr>
        <w:lastRenderedPageBreak/>
        <w:t>о совершении кражи принадлежащих ему денег, после проведения проверки было вынесено постановление о (или об отказе в) возбуждении уголовного дела.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E75C0">
        <w:rPr>
          <w:rFonts w:ascii="Times New Roman" w:eastAsia="Times New Roman" w:hAnsi="Times New Roman" w:cs="Times New Roman"/>
        </w:rPr>
        <w:t>Согласно п. __ Договора ответчик осуществляет обслуживание счета истца и банковской карты в соответствии с условиями данного Договора, Общими условиями обслуживания банковских счетов и вкладов физических лиц (далее - Общие условия), Правилами использования банковских карт (далее - Правила), являющимися неотъемлемой частью Договора. Истец с данными документами ознакомлен и обязался их соблюдать. В обязанности ответчика входит обеспечение соблюдения действующего законодательства Российской Федерации при совершении операций по счету истца с использованием банковской карты истца. Но ответчик не несет ответственности за использование кода активации третьими лицами, которое стало возможно в результате передачи ответчиком третьим лицам мобильного телефона, в котором используется номер мобильного телефона.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E75C0">
        <w:rPr>
          <w:rFonts w:ascii="Times New Roman" w:eastAsia="Times New Roman" w:hAnsi="Times New Roman" w:cs="Times New Roman"/>
        </w:rPr>
        <w:t>Код активации - уникальная последовательность символов, которая может быть направлена ответчиком истцу в виде SMS-сообщения на номер его мобильного телефона, используемая для авторизации данной операции (п. ____ Договора).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E75C0">
        <w:rPr>
          <w:rFonts w:ascii="Times New Roman" w:eastAsia="Times New Roman" w:hAnsi="Times New Roman" w:cs="Times New Roman"/>
        </w:rPr>
        <w:t>Как следует из материалов дела и не отрицается ответчиком, все оспариваемые операции были осуществлены ответчиком при следующих обстоятельствах: ___________________________. Но ответчик не идентифицировал истца надлежащим образом, что подтверждается ________________________.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FE75C0">
        <w:rPr>
          <w:rFonts w:ascii="Times New Roman" w:eastAsia="Times New Roman" w:hAnsi="Times New Roman" w:cs="Times New Roman"/>
        </w:rPr>
        <w:t>При таких обстоятельствах, учитывая, что операции по снятию и переводу денежных средств по счету кредитной карты истца произведены от имени самого истца с использованием его персонального ПИН-кода банковской карты, но без SMS-сообщения на номер его мобильного телефона (или иного подтверждения его воли на совершение спорных операций), законные основания для их совершения по банковскому счету истца у ответчика отсутствовали.</w:t>
      </w:r>
      <w:proofErr w:type="gramEnd"/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E75C0">
        <w:rPr>
          <w:rFonts w:ascii="Times New Roman" w:eastAsia="Times New Roman" w:hAnsi="Times New Roman" w:cs="Times New Roman"/>
        </w:rPr>
        <w:t>На момент осуществления спорных расходных операций банковская карта истца заблокирована не была, истец находился в это время в ином месте, что подтверждается ____________________________. В соответствии со ст. ст. 848, 854 Гражданского кодекса Российской Федерации банк был обязан не совершать спорные операции.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FE75C0">
        <w:rPr>
          <w:rFonts w:ascii="Times New Roman" w:eastAsia="Times New Roman" w:hAnsi="Times New Roman" w:cs="Times New Roman"/>
        </w:rPr>
        <w:t>Как разъяснено в п. 21 Постановления Пленума Верховного Суда Российской Федерации N 13, Пленума Высшего арбитражного суда Российской Федерации N 14 от 08.10.1998 "О практике применения положений Гражданского кодекса Российской Федерации о процентах за пользование чужими денежными средствами", ответственность банка может иметь место при необоснованном списании, то есть списании, произведенном в сумме большей, чем предусматривалось платежным документом, а также списании</w:t>
      </w:r>
      <w:proofErr w:type="gramEnd"/>
      <w:r w:rsidRPr="00FE75C0">
        <w:rPr>
          <w:rFonts w:ascii="Times New Roman" w:eastAsia="Times New Roman" w:hAnsi="Times New Roman" w:cs="Times New Roman"/>
        </w:rPr>
        <w:t xml:space="preserve"> без соответствующего платежного документа либо с нарушением требований законодательства.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E75C0">
        <w:rPr>
          <w:rFonts w:ascii="Times New Roman" w:eastAsia="Times New Roman" w:hAnsi="Times New Roman" w:cs="Times New Roman"/>
        </w:rPr>
        <w:t>Требование (претензию) истца от "__"______ ____ г. N ___ о возврате ответчиком денег в размере</w:t>
      </w:r>
      <w:proofErr w:type="gramStart"/>
      <w:r w:rsidRPr="00FE75C0">
        <w:rPr>
          <w:rFonts w:ascii="Times New Roman" w:eastAsia="Times New Roman" w:hAnsi="Times New Roman" w:cs="Times New Roman"/>
        </w:rPr>
        <w:t xml:space="preserve"> _______ (_____________________________) </w:t>
      </w:r>
      <w:proofErr w:type="gramEnd"/>
      <w:r w:rsidRPr="00FE75C0">
        <w:rPr>
          <w:rFonts w:ascii="Times New Roman" w:eastAsia="Times New Roman" w:hAnsi="Times New Roman" w:cs="Times New Roman"/>
        </w:rPr>
        <w:t>рублей ответчик добровольно не удовлетворил, сославшись на _______________________________ (или: осталось без ответа), что подтверждается ______________________.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E75C0">
        <w:rPr>
          <w:rFonts w:ascii="Times New Roman" w:eastAsia="Times New Roman" w:hAnsi="Times New Roman" w:cs="Times New Roman"/>
        </w:rPr>
        <w:t>На основании вышеизложенного, руководствуясь ст. ст. 845, 847, 848, 854, 856 Гражданского кодекса Российской Федерации, Федеральным законом от 27.06.2011 N 161-ФЗ "О национальной платежной системе", ст. ст. 131, 132 Гражданского процессуального кодекса Российской Федерации, прошу:</w:t>
      </w:r>
    </w:p>
    <w:p w:rsidR="00F70D55" w:rsidRPr="00FE75C0" w:rsidRDefault="00F70D5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FE75C0">
        <w:rPr>
          <w:rFonts w:ascii="Times New Roman" w:eastAsia="Times New Roman" w:hAnsi="Times New Roman" w:cs="Times New Roman"/>
        </w:rPr>
        <w:t>взыскать с ответчика в пользу истца</w:t>
      </w:r>
      <w:proofErr w:type="gramStart"/>
      <w:r w:rsidRPr="00FE75C0">
        <w:rPr>
          <w:rFonts w:ascii="Times New Roman" w:eastAsia="Times New Roman" w:hAnsi="Times New Roman" w:cs="Times New Roman"/>
        </w:rPr>
        <w:t xml:space="preserve"> _____ (__________________) </w:t>
      </w:r>
      <w:proofErr w:type="gramEnd"/>
      <w:r w:rsidRPr="00FE75C0">
        <w:rPr>
          <w:rFonts w:ascii="Times New Roman" w:eastAsia="Times New Roman" w:hAnsi="Times New Roman" w:cs="Times New Roman"/>
        </w:rPr>
        <w:t>рублей, неправомерно списанных с банковской карты N _________ по счету N ___________________.</w:t>
      </w:r>
    </w:p>
    <w:p w:rsidR="00F70D55" w:rsidRPr="00FE75C0" w:rsidRDefault="00F70D5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FE75C0">
        <w:rPr>
          <w:rFonts w:ascii="Times New Roman" w:eastAsia="Times New Roman" w:hAnsi="Times New Roman" w:cs="Times New Roman"/>
        </w:rPr>
        <w:t>Приложение: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E75C0">
        <w:rPr>
          <w:rFonts w:ascii="Times New Roman" w:eastAsia="Times New Roman" w:hAnsi="Times New Roman" w:cs="Times New Roman"/>
        </w:rPr>
        <w:t>1. Копия Договора банковского счета от "___"__________ ____ г. N ___.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E75C0">
        <w:rPr>
          <w:rFonts w:ascii="Times New Roman" w:eastAsia="Times New Roman" w:hAnsi="Times New Roman" w:cs="Times New Roman"/>
        </w:rPr>
        <w:t>2. Копия банковской карты от "__"________ ____ г. N ___.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E75C0">
        <w:rPr>
          <w:rFonts w:ascii="Times New Roman" w:eastAsia="Times New Roman" w:hAnsi="Times New Roman" w:cs="Times New Roman"/>
        </w:rPr>
        <w:t>3. Документы, подтверждающие списание денег.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E75C0">
        <w:rPr>
          <w:rFonts w:ascii="Times New Roman" w:eastAsia="Times New Roman" w:hAnsi="Times New Roman" w:cs="Times New Roman"/>
        </w:rPr>
        <w:t>4. Документы, подтверждающие вину банка в неправомерном списании денег с банковской карты.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E75C0">
        <w:rPr>
          <w:rFonts w:ascii="Times New Roman" w:eastAsia="Times New Roman" w:hAnsi="Times New Roman" w:cs="Times New Roman"/>
        </w:rPr>
        <w:t>5. Расчет суммы исковых требований.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E75C0">
        <w:rPr>
          <w:rFonts w:ascii="Times New Roman" w:eastAsia="Times New Roman" w:hAnsi="Times New Roman" w:cs="Times New Roman"/>
        </w:rPr>
        <w:t>6. Копия требования (претензии) истца от "___"__________ ____ г. N ___ о возврате ответчиком денег.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E75C0">
        <w:rPr>
          <w:rFonts w:ascii="Times New Roman" w:eastAsia="Times New Roman" w:hAnsi="Times New Roman" w:cs="Times New Roman"/>
        </w:rPr>
        <w:t>7. Доказательства отказа ответчика от удовлетворения требования (претензии) истца.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E75C0">
        <w:rPr>
          <w:rFonts w:ascii="Times New Roman" w:eastAsia="Times New Roman" w:hAnsi="Times New Roman" w:cs="Times New Roman"/>
        </w:rPr>
        <w:t>8.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E75C0">
        <w:rPr>
          <w:rFonts w:ascii="Times New Roman" w:eastAsia="Times New Roman" w:hAnsi="Times New Roman" w:cs="Times New Roman"/>
        </w:rPr>
        <w:t>9. Документ, подтверждающий уплату государственной пошлины (или: право на получение льготы по уплате государственной пошлины,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пошлины).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E75C0">
        <w:rPr>
          <w:rFonts w:ascii="Times New Roman" w:eastAsia="Times New Roman" w:hAnsi="Times New Roman" w:cs="Times New Roman"/>
        </w:rPr>
        <w:t>10. Доверенность представителя (или иные документы, подтверждающие полномочия представителя) от "___" __________ ____ N ___ (если исковое заявление подписывается представителем истца).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E75C0">
        <w:rPr>
          <w:rFonts w:ascii="Times New Roman" w:eastAsia="Times New Roman" w:hAnsi="Times New Roman" w:cs="Times New Roman"/>
        </w:rPr>
        <w:t>11. Иные документы, подтверждающие обстоятельства, на которых истец основывает свои требования.</w:t>
      </w:r>
    </w:p>
    <w:p w:rsidR="00F70D55" w:rsidRPr="00FE75C0" w:rsidRDefault="00F70D5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E75C0">
        <w:rPr>
          <w:rFonts w:ascii="Courier New" w:eastAsia="Courier New" w:hAnsi="Courier New" w:cs="Courier New"/>
          <w:sz w:val="20"/>
          <w:szCs w:val="20"/>
        </w:rPr>
        <w:t xml:space="preserve">    "___"__________ ____ </w:t>
      </w:r>
      <w:proofErr w:type="gramStart"/>
      <w:r w:rsidRPr="00FE75C0">
        <w:rPr>
          <w:rFonts w:ascii="Courier New" w:eastAsia="Courier New" w:hAnsi="Courier New" w:cs="Courier New"/>
          <w:sz w:val="20"/>
          <w:szCs w:val="20"/>
        </w:rPr>
        <w:t>г</w:t>
      </w:r>
      <w:proofErr w:type="gramEnd"/>
      <w:r w:rsidRPr="00FE75C0">
        <w:rPr>
          <w:rFonts w:ascii="Courier New" w:eastAsia="Courier New" w:hAnsi="Courier New" w:cs="Courier New"/>
          <w:sz w:val="20"/>
          <w:szCs w:val="20"/>
        </w:rPr>
        <w:t>.</w:t>
      </w:r>
    </w:p>
    <w:p w:rsidR="00F70D55" w:rsidRPr="00FE75C0" w:rsidRDefault="00F70D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E75C0">
        <w:rPr>
          <w:rFonts w:ascii="Courier New" w:eastAsia="Courier New" w:hAnsi="Courier New" w:cs="Courier New"/>
          <w:sz w:val="20"/>
          <w:szCs w:val="20"/>
        </w:rPr>
        <w:t xml:space="preserve">    Истец (представитель):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E75C0">
        <w:rPr>
          <w:rFonts w:ascii="Courier New" w:eastAsia="Courier New" w:hAnsi="Courier New" w:cs="Courier New"/>
          <w:sz w:val="20"/>
          <w:szCs w:val="20"/>
        </w:rPr>
        <w:t xml:space="preserve">    _____________________/___________________/</w:t>
      </w:r>
    </w:p>
    <w:p w:rsidR="00F70D55" w:rsidRPr="00FE75C0" w:rsidRDefault="00ED266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E75C0">
        <w:rPr>
          <w:rFonts w:ascii="Courier New" w:eastAsia="Courier New" w:hAnsi="Courier New" w:cs="Courier New"/>
          <w:sz w:val="20"/>
          <w:szCs w:val="20"/>
        </w:rPr>
        <w:t xml:space="preserve">          (подпись)             (Ф.И.О.)</w:t>
      </w:r>
    </w:p>
    <w:bookmarkEnd w:id="0"/>
    <w:p w:rsidR="00F70D55" w:rsidRPr="00FE75C0" w:rsidRDefault="00F70D5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sz w:val="20"/>
          <w:szCs w:val="20"/>
        </w:rPr>
      </w:pPr>
    </w:p>
    <w:sectPr w:rsidR="00F70D55" w:rsidRPr="00FE75C0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90" w:rsidRDefault="005D3190">
      <w:r>
        <w:separator/>
      </w:r>
    </w:p>
  </w:endnote>
  <w:endnote w:type="continuationSeparator" w:id="0">
    <w:p w:rsidR="005D3190" w:rsidRDefault="005D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90" w:rsidRDefault="005D3190">
      <w:r>
        <w:separator/>
      </w:r>
    </w:p>
  </w:footnote>
  <w:footnote w:type="continuationSeparator" w:id="0">
    <w:p w:rsidR="005D3190" w:rsidRDefault="005D3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0D55"/>
    <w:rsid w:val="0016219F"/>
    <w:rsid w:val="005D3190"/>
    <w:rsid w:val="00ED2665"/>
    <w:rsid w:val="00F70D55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1621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219F"/>
  </w:style>
  <w:style w:type="paragraph" w:styleId="aa">
    <w:name w:val="footer"/>
    <w:basedOn w:val="a"/>
    <w:link w:val="ab"/>
    <w:uiPriority w:val="99"/>
    <w:unhideWhenUsed/>
    <w:rsid w:val="001621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2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1621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219F"/>
  </w:style>
  <w:style w:type="paragraph" w:styleId="aa">
    <w:name w:val="footer"/>
    <w:basedOn w:val="a"/>
    <w:link w:val="ab"/>
    <w:uiPriority w:val="99"/>
    <w:unhideWhenUsed/>
    <w:rsid w:val="001621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2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1195</Words>
  <Characters>6812</Characters>
  <Application>Microsoft Office Word</Application>
  <DocSecurity>0</DocSecurity>
  <Lines>56</Lines>
  <Paragraphs>15</Paragraphs>
  <ScaleCrop>false</ScaleCrop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2022-02-12T00:24:00Z</dcterms:created>
  <dcterms:modified xsi:type="dcterms:W3CDTF">2022-02-15T03:59:00Z</dcterms:modified>
</cp:coreProperties>
</file>