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EE" w:rsidRPr="00B23BB6" w:rsidRDefault="002F0EEE">
      <w:pPr>
        <w:widowControl w:val="0"/>
        <w:pBdr>
          <w:top w:val="nil"/>
          <w:left w:val="nil"/>
          <w:bottom w:val="nil"/>
          <w:right w:val="nil"/>
          <w:between w:val="nil"/>
        </w:pBdr>
        <w:spacing w:line="276" w:lineRule="auto"/>
        <w:rPr>
          <w:rFonts w:ascii="Arial" w:eastAsia="Arial" w:hAnsi="Arial" w:cs="Arial"/>
          <w:sz w:val="22"/>
          <w:szCs w:val="22"/>
        </w:rPr>
      </w:pPr>
      <w:bookmarkStart w:id="0" w:name="_GoBack"/>
    </w:p>
    <w:p w:rsidR="002F0EEE" w:rsidRPr="00B23BB6" w:rsidRDefault="00D850B1">
      <w:pPr>
        <w:widowControl w:val="0"/>
        <w:pBdr>
          <w:top w:val="nil"/>
          <w:left w:val="nil"/>
          <w:bottom w:val="nil"/>
          <w:right w:val="nil"/>
          <w:between w:val="nil"/>
        </w:pBdr>
        <w:spacing w:before="300"/>
        <w:jc w:val="center"/>
        <w:rPr>
          <w:rFonts w:ascii="Times New Roman" w:eastAsia="Times New Roman" w:hAnsi="Times New Roman" w:cs="Times New Roman"/>
        </w:rPr>
      </w:pPr>
      <w:r w:rsidRPr="00B23BB6">
        <w:rPr>
          <w:rFonts w:ascii="Times New Roman" w:eastAsia="Times New Roman" w:hAnsi="Times New Roman" w:cs="Times New Roman"/>
        </w:rPr>
        <w:t>ДОГОВОР СТРАХОВАНИЯ N _______</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г. __________________                             "___"________ ____ </w:t>
      </w:r>
      <w:proofErr w:type="gramStart"/>
      <w:r w:rsidRPr="00B23BB6">
        <w:rPr>
          <w:rFonts w:ascii="Courier New" w:eastAsia="Courier New" w:hAnsi="Courier New" w:cs="Courier New"/>
          <w:sz w:val="20"/>
          <w:szCs w:val="20"/>
        </w:rPr>
        <w:t>г</w:t>
      </w:r>
      <w:proofErr w:type="gramEnd"/>
      <w:r w:rsidRPr="00B23BB6">
        <w:rPr>
          <w:rFonts w:ascii="Courier New" w:eastAsia="Courier New" w:hAnsi="Courier New" w:cs="Courier New"/>
          <w:sz w:val="20"/>
          <w:szCs w:val="20"/>
        </w:rPr>
        <w:t>.</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_______________________________________________, именуем__ в дальнейшем</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(наименование)</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"Страховщик", лицензия N ______, выданная _________________________________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_______________________________________, в лице __________________________,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(наименование органа)                       (Ф.И.О., должность)</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proofErr w:type="spellStart"/>
      <w:r w:rsidRPr="00B23BB6">
        <w:rPr>
          <w:rFonts w:ascii="Courier New" w:eastAsia="Courier New" w:hAnsi="Courier New" w:cs="Courier New"/>
          <w:sz w:val="20"/>
          <w:szCs w:val="20"/>
        </w:rPr>
        <w:t>действующ</w:t>
      </w:r>
      <w:proofErr w:type="spellEnd"/>
      <w:r w:rsidRPr="00B23BB6">
        <w:rPr>
          <w:rFonts w:ascii="Courier New" w:eastAsia="Courier New" w:hAnsi="Courier New" w:cs="Courier New"/>
          <w:sz w:val="20"/>
          <w:szCs w:val="20"/>
        </w:rPr>
        <w:t>__ на основании ________________________________, с одной стороны,</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(Устава, положения, доверенности)</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и _________________________________________________, именуем__ в дальнейшем</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(Ф.И.О., паспортные данные, адрес проживания гражданина)</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"Страхователь", с другой стороны, совместно именуемые "Стороны",  заключили</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настоящий  Договор о нижеследующем:</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1. ПРЕДМЕТ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1.1. Согласно настоящему Договору Страховщик обязуется при наступлении обусловленного в Договоре страхового случая в отношении лица, указанного в Договоре (далее по тексту - "Застрахованное лицо"), выплатить Застрахованному лицу страховую сумму в размере, предусмотренном Договором, а Страхователь обязуется уплатить страховую премию в размере, порядке и сроки, предусмотренные Договором.</w:t>
      </w:r>
    </w:p>
    <w:p w:rsidR="002F0EEE" w:rsidRPr="00B23BB6" w:rsidRDefault="00D850B1">
      <w:pPr>
        <w:widowControl w:val="0"/>
        <w:pBdr>
          <w:top w:val="nil"/>
          <w:left w:val="nil"/>
          <w:bottom w:val="nil"/>
          <w:right w:val="nil"/>
          <w:between w:val="nil"/>
        </w:pBdr>
        <w:spacing w:before="200"/>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1.2. Застрахованным лицом является ___________________________________.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(Ф.И.О.)</w:t>
      </w: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1.3. Страховщик - страховая компания, осуществляющая страховую деятельность в соответствии с выданной Министерством финансов Российской Федерации лицензией.</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1.4. Страхователь - физическое лицо, заключившее со Страховщиком договор страхования.</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2. СТРАХОВОЙ СЛУЧАЙ. ПРАВА И ОБЯЗАННОСТИ СТОРОН</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2.1.    Страховым    случаем    по   настоящему   Договору   признается</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___________________________________________________________________________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w:t>
      </w:r>
      <w:proofErr w:type="gramStart"/>
      <w:r w:rsidRPr="00B23BB6">
        <w:rPr>
          <w:rFonts w:ascii="Courier New" w:eastAsia="Courier New" w:hAnsi="Courier New" w:cs="Courier New"/>
          <w:sz w:val="20"/>
          <w:szCs w:val="20"/>
        </w:rPr>
        <w:t>(событие, с наступлением которого возникает обязанность</w:t>
      </w:r>
      <w:proofErr w:type="gramEnd"/>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__________________________________________________________________________.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страховщика произвести страховую выплату)</w:t>
      </w: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2.2. Страховщик обязан:</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2.2.1. В течение ___ дней с момента заключения настоящего Договора выдать Страхователю или Застрахованному лицу страховой полис.</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2.2.2. В случае утраты Страхователем или Застрахованным лицом в период действия настоящего Договора страхового полиса выдать им на основании письменного заявления дубликат полиса.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После выдачи дубликата утраченный полис считается недействительным и страховые выплаты по нему не производятся.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2.2.3. Предоставлять Страхователю и Застрахованному лицу всю необходимую информацию, связанную с исполнением настоящего Договора.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lastRenderedPageBreak/>
        <w:t>2.2.4. При наступлении страхового случая выплатить страховую сумму в размере, порядке и сроки, установленные настоящим Договором.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2.3. Страховщик имеет право:</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2.3.1. Запрашивать у Страхователя и Застрахованного лица информацию и сведения, связанные с настоящим Договором.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2.3.2. Проверять любую сообщаемую ему Страхователем, Застрахованным лицом и наследниками Застрахованного лица, а также ставшую известной Страховщику информацию, которая имеет отношение к настоящему Договору.</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2.3.3. В случае нарушения Страхователем, Застрахованным лицом и/или наследниками Застрахованного лица обязанностей, предусмотренных </w:t>
      </w:r>
      <w:proofErr w:type="spellStart"/>
      <w:r w:rsidRPr="00B23BB6">
        <w:rPr>
          <w:rFonts w:ascii="Times New Roman" w:eastAsia="Times New Roman" w:hAnsi="Times New Roman" w:cs="Times New Roman"/>
        </w:rPr>
        <w:t>пп</w:t>
      </w:r>
      <w:proofErr w:type="spellEnd"/>
      <w:r w:rsidRPr="00B23BB6">
        <w:rPr>
          <w:rFonts w:ascii="Times New Roman" w:eastAsia="Times New Roman" w:hAnsi="Times New Roman" w:cs="Times New Roman"/>
        </w:rPr>
        <w:t>. 2.4.2 настоящего Договора, при принятии решения о выплате страховой суммы не принимать во внимание сообщенные Страховщиком (Застрахованным лицом) сведения, имеющие отношение к настоящему Договору.</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2.4. Страхователь обязан:</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 w:name="gjdgxs" w:colFirst="0" w:colLast="0"/>
      <w:bookmarkEnd w:id="1"/>
      <w:r w:rsidRPr="00B23BB6">
        <w:rPr>
          <w:rFonts w:ascii="Times New Roman" w:eastAsia="Times New Roman" w:hAnsi="Times New Roman" w:cs="Times New Roman"/>
        </w:rPr>
        <w:t>2.4.1. Сообщить Страховщику обстоятельства, имеющие существенное значение для определения вероятности наступления страхового случая, если эти обстоятельства неизвестны и не должны быть известны Страховщику.</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2" w:name="30j0zll" w:colFirst="0" w:colLast="0"/>
      <w:bookmarkEnd w:id="2"/>
      <w:r w:rsidRPr="00B23BB6">
        <w:rPr>
          <w:rFonts w:ascii="Times New Roman" w:eastAsia="Times New Roman" w:hAnsi="Times New Roman" w:cs="Times New Roman"/>
        </w:rPr>
        <w:t>2.4.2. Предоставить Страховщику возможность беспрепятственной проверки информации, связанной с настоящим Договором, и представлять все необходимые документы и иные доказательства.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2.4.3. Уплатить страховую премию в размере, порядке и сроки, установленные настоящим Договором.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2.5. Обязанности Страхователя, установленные </w:t>
      </w:r>
      <w:proofErr w:type="spellStart"/>
      <w:r w:rsidRPr="00B23BB6">
        <w:rPr>
          <w:rFonts w:ascii="Times New Roman" w:eastAsia="Times New Roman" w:hAnsi="Times New Roman" w:cs="Times New Roman"/>
        </w:rPr>
        <w:t>пп</w:t>
      </w:r>
      <w:proofErr w:type="spellEnd"/>
      <w:r w:rsidRPr="00B23BB6">
        <w:rPr>
          <w:rFonts w:ascii="Times New Roman" w:eastAsia="Times New Roman" w:hAnsi="Times New Roman" w:cs="Times New Roman"/>
        </w:rPr>
        <w:t>. 2.4.1, 2.4.2 настоящего Договора, подлежат исполнению также Застрахованным лицом.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2.6. Страхователь имеет право:</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2.6.1. Получать от Страховщика информацию, касающуюся его финансовой устойчивости и не являющуюся коммерческой тайной.</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2.7. Застрахованное лицо и его наследники имеют право предъявлять те же требования к Страховщику, что и Страхователь.</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2.8. При предъявлении Застрахованным лицом или его наследниками требований о выплате страховой суммы Страховщик вправе требовать от них выполнения обязанностей по настоящему Договору, лежащих на Страхователе, но не выполненных им. Риск последствий невыполнения или несвоевременного выполнения обязанностей несут соответственно Застрахованное лицо или его наследники. Страховщик не вправе принудить указанных лиц выполнять обязанности Страхователя.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2.9. Страховое покрытие не распространяется </w:t>
      </w:r>
      <w:proofErr w:type="gramStart"/>
      <w:r w:rsidRPr="00B23BB6">
        <w:rPr>
          <w:rFonts w:ascii="Times New Roman" w:eastAsia="Times New Roman" w:hAnsi="Times New Roman" w:cs="Times New Roman"/>
        </w:rPr>
        <w:t>на</w:t>
      </w:r>
      <w:proofErr w:type="gramEnd"/>
      <w:r w:rsidRPr="00B23BB6">
        <w:rPr>
          <w:rFonts w:ascii="Times New Roman" w:eastAsia="Times New Roman" w:hAnsi="Times New Roman" w:cs="Times New Roman"/>
        </w:rPr>
        <w:t>:</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умышленные действия Страхователя;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lastRenderedPageBreak/>
        <w:t>- умышленные действия потерпевших третьих лиц, направленные на наступление страхового случая;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убытки Страхователя, возникшие в результате сообщения Страховщику при заключении договора страхования заведомо ложных сведений об объекте страхования;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убытки Страхователя, возникшие в результате совершения Страхователем преступления, находящегося в прямой причинной связи со страховым случаем;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действия Страхователя в состоянии алкогольного, наркотического или токсического опьянения;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требования о возмещении вреда, причиненного имуществу работников Страхователя;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требования о возмещении вреда сверх объемов и сумм возмещения, предусмотренных действующим законодательством Российской Федерации;</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требования, заявленные на основании договоров, контрактов, соглашений или по согласованию со Страхователем;</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требования о возмещении морального вреда;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любые требования о возмещении вреда, причиненного в результате воздействия ядерного взрыва, радиации или радиоактивного заражения, военных действий, маневров или иных военных мероприятий, гражданской войны, народных волнений всякого рода или забастовок;</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в других случаях, предусмотренных законодательными актами Российской Федерации.</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3. СТРАХОВАЯ ПРЕМИЯ</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bookmarkStart w:id="3" w:name="1fob9te" w:colFirst="0" w:colLast="0"/>
      <w:bookmarkEnd w:id="3"/>
      <w:r w:rsidRPr="00B23BB6">
        <w:rPr>
          <w:rFonts w:ascii="Times New Roman" w:eastAsia="Times New Roman" w:hAnsi="Times New Roman" w:cs="Times New Roman"/>
        </w:rPr>
        <w:t>3.1. Страховая премия по настоящему Договору составляет</w:t>
      </w:r>
      <w:proofErr w:type="gramStart"/>
      <w:r w:rsidRPr="00B23BB6">
        <w:rPr>
          <w:rFonts w:ascii="Times New Roman" w:eastAsia="Times New Roman" w:hAnsi="Times New Roman" w:cs="Times New Roman"/>
        </w:rPr>
        <w:t xml:space="preserve"> ____ (________) </w:t>
      </w:r>
      <w:proofErr w:type="gramEnd"/>
      <w:r w:rsidRPr="00B23BB6">
        <w:rPr>
          <w:rFonts w:ascii="Times New Roman" w:eastAsia="Times New Roman" w:hAnsi="Times New Roman" w:cs="Times New Roman"/>
        </w:rPr>
        <w:t>рублей.</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4" w:name="3znysh7" w:colFirst="0" w:colLast="0"/>
      <w:bookmarkEnd w:id="4"/>
      <w:r w:rsidRPr="00B23BB6">
        <w:rPr>
          <w:rFonts w:ascii="Times New Roman" w:eastAsia="Times New Roman" w:hAnsi="Times New Roman" w:cs="Times New Roman"/>
        </w:rPr>
        <w:t>3.2. Страховая премия, указанная в п. 3.1 настоящего Договора, уплачивается Страхователем в рассрочку путем внесения страховых взносов в следующем порядке и в следующие сроки: 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3.3. Страхователь может в любое время внести всю оставшуюся часть премии или вносить денежные суммы в счет последующих периодов выплаты премии.</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3.4. Страховая премия уплачивается Страхователем путем внесения наличных денежных сре</w:t>
      </w:r>
      <w:proofErr w:type="gramStart"/>
      <w:r w:rsidRPr="00B23BB6">
        <w:rPr>
          <w:rFonts w:ascii="Times New Roman" w:eastAsia="Times New Roman" w:hAnsi="Times New Roman" w:cs="Times New Roman"/>
        </w:rPr>
        <w:t>дств в к</w:t>
      </w:r>
      <w:proofErr w:type="gramEnd"/>
      <w:r w:rsidRPr="00B23BB6">
        <w:rPr>
          <w:rFonts w:ascii="Times New Roman" w:eastAsia="Times New Roman" w:hAnsi="Times New Roman" w:cs="Times New Roman"/>
        </w:rPr>
        <w:t>ассу Страховщика.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3.5. Если страховой случай наступил до уплаты очередного страхового взноса, внесение которого просрочено, Страховщик вправе из страховой суммы вычесть сумму просроченного страхового взноса.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3.6. Обязанность по уплате страховой премии считается исполненной с момента зачисления денежных средств на расчетный счет Страховщика (с момента списания денежных сре</w:t>
      </w:r>
      <w:proofErr w:type="gramStart"/>
      <w:r w:rsidRPr="00B23BB6">
        <w:rPr>
          <w:rFonts w:ascii="Times New Roman" w:eastAsia="Times New Roman" w:hAnsi="Times New Roman" w:cs="Times New Roman"/>
        </w:rPr>
        <w:t>дств с р</w:t>
      </w:r>
      <w:proofErr w:type="gramEnd"/>
      <w:r w:rsidRPr="00B23BB6">
        <w:rPr>
          <w:rFonts w:ascii="Times New Roman" w:eastAsia="Times New Roman" w:hAnsi="Times New Roman" w:cs="Times New Roman"/>
        </w:rPr>
        <w:t>асчетного счета Страхователя).</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4. ВЫПЛАТА СТРАХОВОЙ СУММЫ</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lastRenderedPageBreak/>
        <w:t>4.1. Страховая сумма устанавливается в размере</w:t>
      </w:r>
      <w:proofErr w:type="gramStart"/>
      <w:r w:rsidRPr="00B23BB6">
        <w:rPr>
          <w:rFonts w:ascii="Times New Roman" w:eastAsia="Times New Roman" w:hAnsi="Times New Roman" w:cs="Times New Roman"/>
        </w:rPr>
        <w:t xml:space="preserve"> _____ (________) </w:t>
      </w:r>
      <w:proofErr w:type="gramEnd"/>
      <w:r w:rsidRPr="00B23BB6">
        <w:rPr>
          <w:rFonts w:ascii="Times New Roman" w:eastAsia="Times New Roman" w:hAnsi="Times New Roman" w:cs="Times New Roman"/>
        </w:rPr>
        <w:t>рублей.</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5" w:name="2et92p0" w:colFirst="0" w:colLast="0"/>
      <w:bookmarkEnd w:id="5"/>
      <w:r w:rsidRPr="00B23BB6">
        <w:rPr>
          <w:rFonts w:ascii="Times New Roman" w:eastAsia="Times New Roman" w:hAnsi="Times New Roman" w:cs="Times New Roman"/>
        </w:rPr>
        <w:t>4.2. При наступлении страхового случая Страховщик обязан произвести выплату страховой суммы Застрахованному лицу в течение ________ после получения и составления всех необходимых документов, указанных в настоящем Договоре.</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4.3. В случае смерти Застрахованного лица после наступления обусловленного настоящим Договором страхового случая, при условии, что Застрахованное лицо к моменту своей смерти не получило причитающуюся ему страховую сумму, выплата производится наследникам Застрахованного лица.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4.4. При наступлении страхового случая Застрахованным лицом для получения страховой суммы представляются следующие документы:</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а) полис;</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б) заявление о выплате страховой суммы;</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в) документ, удостоверяющий личность;</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г) 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4.5. В случае, когда страховая сумма выплачивается наследникам Застрахованного лица, наследники представляют:</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а) полис;</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б) документы, удостоверяющие личность;</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в) свидетельство о смерти Застрахованного лица или его заверенную копию;</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г) документы, удостоверяющие вступление в права наследования;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д) ____________________________________________________.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4.6. Страховая сумма выплачивается Страховщиком в следующем порядке: _________________________________________.</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5. ОТВЕТСТВЕННОСТЬ СТОРОН</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5.1. В случае нарушения Страховщиком срока выплаты страховой суммы, установленного п. 4.2 настоящего Договора, получатель страховой суммы вправе предъявить Страховщику требование об уплате неустойки в размере ___% от не выплаченной в срок страховой суммы за каждый день просрочки.</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5.2. В случае нарушения Страхователем срока внесения очередного страхового взноса, установленного п. 3.2 настоящего Договора, Страховщик вправе предъявить Страхователю требование об уплате неустойки в размере _______% от суммы неуплаченного страхового взноса за каждый день просрочки.</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5.3. Взыскание неустойки не освобождает Сторону, нарушившую настоящий Договор, от исполнения обязательств в натуре.</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lastRenderedPageBreak/>
        <w:t>5.4. За неисполнение или ненадлежащее исполнение иных обязанностей, установленных настоящим Договором, Стороны несут ответственность, установленную действующим законодательством Российской Федерации и Правилами страхования (п. 11.3 настоящего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6. ИЗМЕНЕНИЕ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6.1. Застрахованное лицо может быть заменено Страхователем другим лицом лишь с согласия самого Застрахованного лица и Страховщика.</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6.2.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предусмотренных соглашением Сторон.</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6.3.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страховой суммы.</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6.4. Если Застрахованное лицо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7. СРОК ДЕЙСТВИЯ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bookmarkStart w:id="6" w:name="tyjcwt" w:colFirst="0" w:colLast="0"/>
      <w:bookmarkEnd w:id="6"/>
      <w:r w:rsidRPr="00B23BB6">
        <w:rPr>
          <w:rFonts w:ascii="Times New Roman" w:eastAsia="Times New Roman" w:hAnsi="Times New Roman" w:cs="Times New Roman"/>
        </w:rPr>
        <w:t xml:space="preserve">7.1. Настоящий Договор заключен на срок </w:t>
      </w:r>
      <w:proofErr w:type="gramStart"/>
      <w:r w:rsidRPr="00B23BB6">
        <w:rPr>
          <w:rFonts w:ascii="Times New Roman" w:eastAsia="Times New Roman" w:hAnsi="Times New Roman" w:cs="Times New Roman"/>
        </w:rPr>
        <w:t>до</w:t>
      </w:r>
      <w:proofErr w:type="gramEnd"/>
      <w:r w:rsidRPr="00B23BB6">
        <w:rPr>
          <w:rFonts w:ascii="Times New Roman" w:eastAsia="Times New Roman" w:hAnsi="Times New Roman" w:cs="Times New Roman"/>
        </w:rPr>
        <w:t xml:space="preserve"> _____ и вступает </w:t>
      </w:r>
      <w:proofErr w:type="gramStart"/>
      <w:r w:rsidRPr="00B23BB6">
        <w:rPr>
          <w:rFonts w:ascii="Times New Roman" w:eastAsia="Times New Roman" w:hAnsi="Times New Roman" w:cs="Times New Roman"/>
        </w:rPr>
        <w:t>в</w:t>
      </w:r>
      <w:proofErr w:type="gramEnd"/>
      <w:r w:rsidRPr="00B23BB6">
        <w:rPr>
          <w:rFonts w:ascii="Times New Roman" w:eastAsia="Times New Roman" w:hAnsi="Times New Roman" w:cs="Times New Roman"/>
        </w:rPr>
        <w:t xml:space="preserve"> силу с момента подписания.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7.2. Окончание срока настоящего Договора, установленного п. 7.1 Договора, не освобождает Стороны от исполнения обязанностей, возникших в период его действия, и от ответственности за нарушение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8. ОКОНЧАНИЕ ДЕЙСТВИЯ ДОГОВОРА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8.1. Договор прекращается досрочно в случае смерти Страхователя или Застрахованного лица, если смерть кого-либо из указанных в настоящем пункте лиц наступила до наступления страхового случая.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8.2. Страхователь вправе в одностороннем порядке отказаться от исполнения настоящего Договора с обязательным письменным уведомлением об этом Страховщика не </w:t>
      </w:r>
      <w:proofErr w:type="gramStart"/>
      <w:r w:rsidRPr="00B23BB6">
        <w:rPr>
          <w:rFonts w:ascii="Times New Roman" w:eastAsia="Times New Roman" w:hAnsi="Times New Roman" w:cs="Times New Roman"/>
        </w:rPr>
        <w:t>позднее</w:t>
      </w:r>
      <w:proofErr w:type="gramEnd"/>
      <w:r w:rsidRPr="00B23BB6">
        <w:rPr>
          <w:rFonts w:ascii="Times New Roman" w:eastAsia="Times New Roman" w:hAnsi="Times New Roman" w:cs="Times New Roman"/>
        </w:rPr>
        <w:t xml:space="preserve"> чем за ________ дней до даты предполагаемого расторжения.</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8.3. Договор </w:t>
      </w:r>
      <w:proofErr w:type="gramStart"/>
      <w:r w:rsidRPr="00B23BB6">
        <w:rPr>
          <w:rFonts w:ascii="Times New Roman" w:eastAsia="Times New Roman" w:hAnsi="Times New Roman" w:cs="Times New Roman"/>
        </w:rPr>
        <w:t>может быть досрочно расторгнут</w:t>
      </w:r>
      <w:proofErr w:type="gramEnd"/>
      <w:r w:rsidRPr="00B23BB6">
        <w:rPr>
          <w:rFonts w:ascii="Times New Roman" w:eastAsia="Times New Roman" w:hAnsi="Times New Roman" w:cs="Times New Roman"/>
        </w:rPr>
        <w:t xml:space="preserve"> на основании письменного соглашения Страховщика и Страхователя, а также по иным основаниям, установленным действующим законодательством Российской Федерации.</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9. КОНФИДЕНЦИАЛЬНОСТЬ</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9.1. Условия настоящего Договора, дополнительных соглашений к нему, сведения о Страхователе, Застрахованном лице, состоянии их здоровья, об их имущественном положении, а также иная информация, полученная Страховщиком в соответствии с настоящим Договором, конфиденциальны и не подлежат разглашению.</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lastRenderedPageBreak/>
        <w:t>10. РАЗРЕШЕНИЕ СПОРОВ</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 xml:space="preserve">10.2. При </w:t>
      </w:r>
      <w:proofErr w:type="spellStart"/>
      <w:r w:rsidRPr="00B23BB6">
        <w:rPr>
          <w:rFonts w:ascii="Times New Roman" w:eastAsia="Times New Roman" w:hAnsi="Times New Roman" w:cs="Times New Roman"/>
        </w:rPr>
        <w:t>неурегулировании</w:t>
      </w:r>
      <w:proofErr w:type="spellEnd"/>
      <w:r w:rsidRPr="00B23BB6">
        <w:rPr>
          <w:rFonts w:ascii="Times New Roman" w:eastAsia="Times New Roman" w:hAnsi="Times New Roman" w:cs="Times New Roman"/>
        </w:rPr>
        <w:t xml:space="preserve"> в процессе переговоров спорных вопросов Стороны передают их для разрешения в судебном порядке, установленном действующим законодательством Российской Федерации.</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11. ЗАКЛЮЧИТЕЛЬНЫЕ ПОЛОЖЕНИЯ</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11.1.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на то представителями Сторон.</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11.2. Все уведомления и сообщения должны направляться Сторонами друг другу в письменной форме.</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7" w:name="3dy6vkm" w:colFirst="0" w:colLast="0"/>
      <w:bookmarkEnd w:id="7"/>
      <w:r w:rsidRPr="00B23BB6">
        <w:rPr>
          <w:rFonts w:ascii="Times New Roman" w:eastAsia="Times New Roman" w:hAnsi="Times New Roman" w:cs="Times New Roman"/>
        </w:rPr>
        <w:t xml:space="preserve">11.3. </w:t>
      </w:r>
      <w:proofErr w:type="gramStart"/>
      <w:r w:rsidRPr="00B23BB6">
        <w:rPr>
          <w:rFonts w:ascii="Times New Roman" w:eastAsia="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 и Правилами страхования N _______ от ______, утвержденными Страховщиком (вариант: объединением страховщиков ___________________), на основании которых заключен настоящий Договор.</w:t>
      </w:r>
      <w:proofErr w:type="gramEnd"/>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Правила страхования прилагаются к настоящему Договору и являются его неотъемлемой частью.</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Правила страхования вручаются Страховщиком Страхователю и Застрахованному лицу, о чем в Договоре делается пометка, удостоверяемая подписями указанных лиц.</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11.4. Договор составлен в трех экземплярах, имеющих равную юридическую силу, один из которых находится у Страхователя, второй - у Страховщика, третий - у Застрахованного лица.</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12. АДРЕСА И РЕКВИЗИТЫ СТОРОН</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Страхователь: ___________________________________________________________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_________________________________________________________________________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________________________________________________________________________.</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ind w:firstLine="540"/>
        <w:jc w:val="both"/>
        <w:rPr>
          <w:rFonts w:ascii="Times New Roman" w:eastAsia="Times New Roman" w:hAnsi="Times New Roman" w:cs="Times New Roman"/>
        </w:rPr>
      </w:pPr>
      <w:r w:rsidRPr="00B23BB6">
        <w:rPr>
          <w:rFonts w:ascii="Times New Roman" w:eastAsia="Times New Roman" w:hAnsi="Times New Roman" w:cs="Times New Roman"/>
        </w:rPr>
        <w:t>Страховщик: _____________________________________________________________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_________________________________________________________________________</w:t>
      </w:r>
    </w:p>
    <w:p w:rsidR="002F0EEE" w:rsidRPr="00B23BB6" w:rsidRDefault="00D850B1">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23BB6">
        <w:rPr>
          <w:rFonts w:ascii="Times New Roman" w:eastAsia="Times New Roman" w:hAnsi="Times New Roman" w:cs="Times New Roman"/>
        </w:rPr>
        <w:t>________________________________________________________________________.</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center"/>
        <w:rPr>
          <w:rFonts w:ascii="Times New Roman" w:eastAsia="Times New Roman" w:hAnsi="Times New Roman" w:cs="Times New Roman"/>
        </w:rPr>
      </w:pPr>
      <w:r w:rsidRPr="00B23BB6">
        <w:rPr>
          <w:rFonts w:ascii="Times New Roman" w:eastAsia="Times New Roman" w:hAnsi="Times New Roman" w:cs="Times New Roman"/>
        </w:rPr>
        <w:t>ПОДПИСИ СТОРОН</w:t>
      </w: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Страховщик 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(подпись)    (Ф.И.О.)</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lastRenderedPageBreak/>
        <w:t xml:space="preserve">                    (М.П.)</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Страхователь 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(подпись)   (Ф.И.О.)</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Правила страхования вручены:</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"___"__________ ____ </w:t>
      </w:r>
      <w:proofErr w:type="gramStart"/>
      <w:r w:rsidRPr="00B23BB6">
        <w:rPr>
          <w:rFonts w:ascii="Courier New" w:eastAsia="Courier New" w:hAnsi="Courier New" w:cs="Courier New"/>
          <w:sz w:val="20"/>
          <w:szCs w:val="20"/>
        </w:rPr>
        <w:t>г</w:t>
      </w:r>
      <w:proofErr w:type="gramEnd"/>
      <w:r w:rsidRPr="00B23BB6">
        <w:rPr>
          <w:rFonts w:ascii="Courier New" w:eastAsia="Courier New" w:hAnsi="Courier New" w:cs="Courier New"/>
          <w:sz w:val="20"/>
          <w:szCs w:val="20"/>
        </w:rPr>
        <w:t>.</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(подпись)    (Ф.И.О.)</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"___"___________ ___ </w:t>
      </w:r>
      <w:proofErr w:type="gramStart"/>
      <w:r w:rsidRPr="00B23BB6">
        <w:rPr>
          <w:rFonts w:ascii="Courier New" w:eastAsia="Courier New" w:hAnsi="Courier New" w:cs="Courier New"/>
          <w:sz w:val="20"/>
          <w:szCs w:val="20"/>
        </w:rPr>
        <w:t>г</w:t>
      </w:r>
      <w:proofErr w:type="gramEnd"/>
      <w:r w:rsidRPr="00B23BB6">
        <w:rPr>
          <w:rFonts w:ascii="Courier New" w:eastAsia="Courier New" w:hAnsi="Courier New" w:cs="Courier New"/>
          <w:sz w:val="20"/>
          <w:szCs w:val="20"/>
        </w:rPr>
        <w:t>.</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____________/____________</w:t>
      </w:r>
    </w:p>
    <w:p w:rsidR="002F0EEE" w:rsidRPr="00B23BB6" w:rsidRDefault="00D850B1">
      <w:pPr>
        <w:widowControl w:val="0"/>
        <w:pBdr>
          <w:top w:val="nil"/>
          <w:left w:val="nil"/>
          <w:bottom w:val="nil"/>
          <w:right w:val="nil"/>
          <w:between w:val="nil"/>
        </w:pBdr>
        <w:jc w:val="both"/>
        <w:rPr>
          <w:rFonts w:ascii="Courier New" w:eastAsia="Courier New" w:hAnsi="Courier New" w:cs="Courier New"/>
          <w:sz w:val="20"/>
          <w:szCs w:val="20"/>
        </w:rPr>
      </w:pPr>
      <w:r w:rsidRPr="00B23BB6">
        <w:rPr>
          <w:rFonts w:ascii="Courier New" w:eastAsia="Courier New" w:hAnsi="Courier New" w:cs="Courier New"/>
          <w:sz w:val="20"/>
          <w:szCs w:val="20"/>
        </w:rPr>
        <w:t xml:space="preserve">     (подпись)    (Ф.И.О.)</w:t>
      </w:r>
    </w:p>
    <w:p w:rsidR="002F0EEE" w:rsidRPr="00B23BB6" w:rsidRDefault="002F0EEE">
      <w:pPr>
        <w:widowControl w:val="0"/>
        <w:pBdr>
          <w:top w:val="nil"/>
          <w:left w:val="nil"/>
          <w:bottom w:val="nil"/>
          <w:right w:val="nil"/>
          <w:between w:val="nil"/>
        </w:pBdr>
        <w:jc w:val="both"/>
        <w:rPr>
          <w:rFonts w:ascii="Courier New" w:eastAsia="Courier New" w:hAnsi="Courier New" w:cs="Courier New"/>
          <w:sz w:val="20"/>
          <w:szCs w:val="20"/>
        </w:rPr>
      </w:pP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p w:rsidR="002F0EEE" w:rsidRPr="00B23BB6" w:rsidRDefault="002F0EEE">
      <w:pPr>
        <w:widowControl w:val="0"/>
        <w:pBdr>
          <w:top w:val="nil"/>
          <w:left w:val="nil"/>
          <w:bottom w:val="nil"/>
          <w:right w:val="nil"/>
          <w:between w:val="nil"/>
        </w:pBdr>
        <w:jc w:val="both"/>
        <w:rPr>
          <w:rFonts w:ascii="Times New Roman" w:eastAsia="Times New Roman" w:hAnsi="Times New Roman" w:cs="Times New Roman"/>
        </w:rPr>
      </w:pPr>
    </w:p>
    <w:bookmarkEnd w:id="0"/>
    <w:p w:rsidR="002F0EEE" w:rsidRPr="00B23BB6" w:rsidRDefault="002F0EEE">
      <w:pPr>
        <w:widowControl w:val="0"/>
        <w:pBdr>
          <w:top w:val="nil"/>
          <w:left w:val="nil"/>
          <w:bottom w:val="nil"/>
          <w:right w:val="nil"/>
          <w:between w:val="nil"/>
        </w:pBdr>
        <w:spacing w:before="100" w:after="100"/>
        <w:jc w:val="both"/>
        <w:rPr>
          <w:rFonts w:ascii="Times New Roman" w:eastAsia="Times New Roman" w:hAnsi="Times New Roman" w:cs="Times New Roman"/>
        </w:rPr>
      </w:pPr>
    </w:p>
    <w:sectPr w:rsidR="002F0EEE" w:rsidRPr="00B23BB6">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94" w:rsidRDefault="007F5994">
      <w:r>
        <w:separator/>
      </w:r>
    </w:p>
  </w:endnote>
  <w:endnote w:type="continuationSeparator" w:id="0">
    <w:p w:rsidR="007F5994" w:rsidRDefault="007F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94" w:rsidRDefault="007F5994">
      <w:r>
        <w:separator/>
      </w:r>
    </w:p>
  </w:footnote>
  <w:footnote w:type="continuationSeparator" w:id="0">
    <w:p w:rsidR="007F5994" w:rsidRDefault="007F5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F0EEE"/>
    <w:rsid w:val="002F0EEE"/>
    <w:rsid w:val="00456F5B"/>
    <w:rsid w:val="007F5994"/>
    <w:rsid w:val="00B23BB6"/>
    <w:rsid w:val="00D8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456F5B"/>
    <w:rPr>
      <w:rFonts w:ascii="Tahoma" w:hAnsi="Tahoma" w:cs="Tahoma"/>
      <w:sz w:val="16"/>
      <w:szCs w:val="16"/>
    </w:rPr>
  </w:style>
  <w:style w:type="character" w:customStyle="1" w:styleId="aa">
    <w:name w:val="Текст выноски Знак"/>
    <w:basedOn w:val="a0"/>
    <w:link w:val="a9"/>
    <w:uiPriority w:val="99"/>
    <w:semiHidden/>
    <w:rsid w:val="00456F5B"/>
    <w:rPr>
      <w:rFonts w:ascii="Tahoma" w:hAnsi="Tahoma" w:cs="Tahoma"/>
      <w:sz w:val="16"/>
      <w:szCs w:val="16"/>
    </w:rPr>
  </w:style>
  <w:style w:type="paragraph" w:styleId="ab">
    <w:name w:val="header"/>
    <w:basedOn w:val="a"/>
    <w:link w:val="ac"/>
    <w:uiPriority w:val="99"/>
    <w:unhideWhenUsed/>
    <w:rsid w:val="00456F5B"/>
    <w:pPr>
      <w:tabs>
        <w:tab w:val="center" w:pos="4677"/>
        <w:tab w:val="right" w:pos="9355"/>
      </w:tabs>
    </w:pPr>
  </w:style>
  <w:style w:type="character" w:customStyle="1" w:styleId="ac">
    <w:name w:val="Верхний колонтитул Знак"/>
    <w:basedOn w:val="a0"/>
    <w:link w:val="ab"/>
    <w:uiPriority w:val="99"/>
    <w:rsid w:val="00456F5B"/>
  </w:style>
  <w:style w:type="paragraph" w:styleId="ad">
    <w:name w:val="footer"/>
    <w:basedOn w:val="a"/>
    <w:link w:val="ae"/>
    <w:uiPriority w:val="99"/>
    <w:unhideWhenUsed/>
    <w:rsid w:val="00456F5B"/>
    <w:pPr>
      <w:tabs>
        <w:tab w:val="center" w:pos="4677"/>
        <w:tab w:val="right" w:pos="9355"/>
      </w:tabs>
    </w:pPr>
  </w:style>
  <w:style w:type="character" w:customStyle="1" w:styleId="ae">
    <w:name w:val="Нижний колонтитул Знак"/>
    <w:basedOn w:val="a0"/>
    <w:link w:val="ad"/>
    <w:uiPriority w:val="99"/>
    <w:rsid w:val="0045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456F5B"/>
    <w:rPr>
      <w:rFonts w:ascii="Tahoma" w:hAnsi="Tahoma" w:cs="Tahoma"/>
      <w:sz w:val="16"/>
      <w:szCs w:val="16"/>
    </w:rPr>
  </w:style>
  <w:style w:type="character" w:customStyle="1" w:styleId="aa">
    <w:name w:val="Текст выноски Знак"/>
    <w:basedOn w:val="a0"/>
    <w:link w:val="a9"/>
    <w:uiPriority w:val="99"/>
    <w:semiHidden/>
    <w:rsid w:val="00456F5B"/>
    <w:rPr>
      <w:rFonts w:ascii="Tahoma" w:hAnsi="Tahoma" w:cs="Tahoma"/>
      <w:sz w:val="16"/>
      <w:szCs w:val="16"/>
    </w:rPr>
  </w:style>
  <w:style w:type="paragraph" w:styleId="ab">
    <w:name w:val="header"/>
    <w:basedOn w:val="a"/>
    <w:link w:val="ac"/>
    <w:uiPriority w:val="99"/>
    <w:unhideWhenUsed/>
    <w:rsid w:val="00456F5B"/>
    <w:pPr>
      <w:tabs>
        <w:tab w:val="center" w:pos="4677"/>
        <w:tab w:val="right" w:pos="9355"/>
      </w:tabs>
    </w:pPr>
  </w:style>
  <w:style w:type="character" w:customStyle="1" w:styleId="ac">
    <w:name w:val="Верхний колонтитул Знак"/>
    <w:basedOn w:val="a0"/>
    <w:link w:val="ab"/>
    <w:uiPriority w:val="99"/>
    <w:rsid w:val="00456F5B"/>
  </w:style>
  <w:style w:type="paragraph" w:styleId="ad">
    <w:name w:val="footer"/>
    <w:basedOn w:val="a"/>
    <w:link w:val="ae"/>
    <w:uiPriority w:val="99"/>
    <w:unhideWhenUsed/>
    <w:rsid w:val="00456F5B"/>
    <w:pPr>
      <w:tabs>
        <w:tab w:val="center" w:pos="4677"/>
        <w:tab w:val="right" w:pos="9355"/>
      </w:tabs>
    </w:pPr>
  </w:style>
  <w:style w:type="character" w:customStyle="1" w:styleId="ae">
    <w:name w:val="Нижний колонтитул Знак"/>
    <w:basedOn w:val="a0"/>
    <w:link w:val="ad"/>
    <w:uiPriority w:val="99"/>
    <w:rsid w:val="0045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2022-02-12T03:05:00Z</dcterms:created>
  <dcterms:modified xsi:type="dcterms:W3CDTF">2022-02-15T04:01:00Z</dcterms:modified>
</cp:coreProperties>
</file>